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15F33" w14:textId="77777777" w:rsidR="00CA7CC7" w:rsidRPr="009373A4" w:rsidRDefault="00CA7CC7" w:rsidP="00CA7CC7">
      <w:pPr>
        <w:jc w:val="center"/>
        <w:rPr>
          <w:b/>
          <w:sz w:val="28"/>
          <w:szCs w:val="28"/>
        </w:rPr>
      </w:pPr>
      <w:r w:rsidRPr="009373A4">
        <w:rPr>
          <w:b/>
          <w:sz w:val="28"/>
          <w:szCs w:val="28"/>
        </w:rPr>
        <w:t>Федеральное государственное образовательное бюджетное учреждение</w:t>
      </w:r>
    </w:p>
    <w:p w14:paraId="3DCDE68B" w14:textId="77777777" w:rsidR="00CA7CC7" w:rsidRPr="009373A4" w:rsidRDefault="00CA7CC7" w:rsidP="00CA7CC7">
      <w:pPr>
        <w:jc w:val="center"/>
        <w:rPr>
          <w:b/>
          <w:sz w:val="28"/>
          <w:szCs w:val="28"/>
        </w:rPr>
      </w:pPr>
      <w:r w:rsidRPr="009373A4">
        <w:rPr>
          <w:b/>
          <w:sz w:val="28"/>
          <w:szCs w:val="28"/>
        </w:rPr>
        <w:t>высшего образования</w:t>
      </w:r>
    </w:p>
    <w:p w14:paraId="1F12331F" w14:textId="77777777" w:rsidR="00CA7CC7" w:rsidRPr="009373A4" w:rsidRDefault="00CA7CC7" w:rsidP="00CA7CC7">
      <w:pPr>
        <w:jc w:val="center"/>
        <w:rPr>
          <w:b/>
          <w:sz w:val="28"/>
          <w:szCs w:val="28"/>
        </w:rPr>
      </w:pPr>
      <w:r w:rsidRPr="009373A4">
        <w:rPr>
          <w:b/>
          <w:sz w:val="28"/>
          <w:szCs w:val="28"/>
        </w:rPr>
        <w:t>«ФИНАНСОВЫЙ УНИВЕРСИТЕТ</w:t>
      </w:r>
    </w:p>
    <w:p w14:paraId="183FF0D3" w14:textId="77777777" w:rsidR="00CA7CC7" w:rsidRPr="009373A4" w:rsidRDefault="00CA7CC7" w:rsidP="00CA7CC7">
      <w:pPr>
        <w:jc w:val="center"/>
        <w:rPr>
          <w:b/>
          <w:sz w:val="28"/>
          <w:szCs w:val="28"/>
        </w:rPr>
      </w:pPr>
      <w:r w:rsidRPr="009373A4">
        <w:rPr>
          <w:b/>
          <w:sz w:val="28"/>
          <w:szCs w:val="28"/>
        </w:rPr>
        <w:t>ПРИ ПРАВИТЕЛЬСТВЕ РОССИЙСКОЙ ФЕДЕРАЦИИ»</w:t>
      </w:r>
    </w:p>
    <w:p w14:paraId="680689D8" w14:textId="77777777" w:rsidR="00CA7CC7" w:rsidRPr="009373A4" w:rsidRDefault="00CA7CC7" w:rsidP="00CA7CC7">
      <w:pPr>
        <w:jc w:val="center"/>
        <w:rPr>
          <w:b/>
          <w:sz w:val="28"/>
          <w:szCs w:val="28"/>
        </w:rPr>
      </w:pPr>
      <w:r w:rsidRPr="009373A4">
        <w:rPr>
          <w:b/>
          <w:sz w:val="28"/>
          <w:szCs w:val="28"/>
        </w:rPr>
        <w:t>(Финансовый университет)</w:t>
      </w:r>
    </w:p>
    <w:p w14:paraId="5DE31057" w14:textId="77777777" w:rsidR="00CA7CC7" w:rsidRPr="009373A4" w:rsidRDefault="00CA7CC7" w:rsidP="00CA7CC7">
      <w:pPr>
        <w:jc w:val="center"/>
        <w:rPr>
          <w:b/>
          <w:sz w:val="28"/>
          <w:szCs w:val="28"/>
        </w:rPr>
      </w:pPr>
    </w:p>
    <w:p w14:paraId="014187D0" w14:textId="77777777" w:rsidR="001B0CEC" w:rsidRPr="009373A4" w:rsidRDefault="00CA7CC7" w:rsidP="00CA7CC7">
      <w:pPr>
        <w:jc w:val="center"/>
        <w:rPr>
          <w:b/>
          <w:sz w:val="28"/>
          <w:szCs w:val="28"/>
        </w:rPr>
      </w:pPr>
      <w:r w:rsidRPr="009373A4">
        <w:rPr>
          <w:b/>
          <w:sz w:val="28"/>
          <w:szCs w:val="28"/>
        </w:rPr>
        <w:t>Департамент социологии</w:t>
      </w:r>
    </w:p>
    <w:p w14:paraId="14DED322" w14:textId="3905F0A8" w:rsidR="00CA7CC7" w:rsidRPr="009373A4" w:rsidRDefault="001B0CEC" w:rsidP="00E425AD">
      <w:pPr>
        <w:jc w:val="center"/>
        <w:rPr>
          <w:b/>
          <w:sz w:val="28"/>
          <w:szCs w:val="28"/>
        </w:rPr>
      </w:pPr>
      <w:r w:rsidRPr="009373A4">
        <w:rPr>
          <w:b/>
          <w:sz w:val="28"/>
          <w:szCs w:val="28"/>
        </w:rPr>
        <w:t>Факультета социальных наук и массовых коммуникаций</w:t>
      </w:r>
      <w:r w:rsidR="00CA7CC7" w:rsidRPr="009373A4">
        <w:rPr>
          <w:b/>
          <w:sz w:val="28"/>
          <w:szCs w:val="28"/>
        </w:rPr>
        <w:cr/>
      </w:r>
    </w:p>
    <w:p w14:paraId="33EE3227" w14:textId="77777777" w:rsidR="00E425AD" w:rsidRPr="009373A4" w:rsidRDefault="00E425AD" w:rsidP="00E425AD">
      <w:pPr>
        <w:jc w:val="center"/>
        <w:rPr>
          <w:sz w:val="28"/>
          <w:szCs w:val="28"/>
          <w:highlight w:val="yellow"/>
        </w:rPr>
      </w:pPr>
    </w:p>
    <w:tbl>
      <w:tblPr>
        <w:tblW w:w="11915" w:type="dxa"/>
        <w:tblInd w:w="-1276" w:type="dxa"/>
        <w:tblLook w:val="04A0" w:firstRow="1" w:lastRow="0" w:firstColumn="1" w:lastColumn="0" w:noHBand="0" w:noVBand="1"/>
      </w:tblPr>
      <w:tblGrid>
        <w:gridCol w:w="6062"/>
        <w:gridCol w:w="34"/>
        <w:gridCol w:w="4360"/>
        <w:gridCol w:w="1459"/>
      </w:tblGrid>
      <w:tr w:rsidR="009373A4" w:rsidRPr="009373A4" w14:paraId="36047FC3" w14:textId="77777777" w:rsidTr="00E425AD">
        <w:tc>
          <w:tcPr>
            <w:tcW w:w="6096" w:type="dxa"/>
            <w:gridSpan w:val="2"/>
          </w:tcPr>
          <w:p w14:paraId="31AC9ABE" w14:textId="77777777" w:rsidR="00E425AD" w:rsidRPr="009373A4" w:rsidRDefault="00E425AD">
            <w:pPr>
              <w:tabs>
                <w:tab w:val="center" w:pos="2064"/>
                <w:tab w:val="center" w:pos="7754"/>
              </w:tabs>
              <w:jc w:val="center"/>
              <w:rPr>
                <w:sz w:val="24"/>
                <w:szCs w:val="24"/>
                <w:lang w:bidi="ru-RU"/>
              </w:rPr>
            </w:pPr>
          </w:p>
          <w:p w14:paraId="7C1F0D54" w14:textId="75C0B364" w:rsidR="00E425AD" w:rsidRPr="009373A4" w:rsidRDefault="00E425AD">
            <w:pPr>
              <w:tabs>
                <w:tab w:val="center" w:pos="2064"/>
                <w:tab w:val="center" w:pos="7754"/>
              </w:tabs>
              <w:jc w:val="center"/>
              <w:rPr>
                <w:sz w:val="28"/>
                <w:szCs w:val="28"/>
                <w:lang w:bidi="ru-RU"/>
              </w:rPr>
            </w:pPr>
          </w:p>
        </w:tc>
        <w:tc>
          <w:tcPr>
            <w:tcW w:w="5819" w:type="dxa"/>
            <w:gridSpan w:val="2"/>
          </w:tcPr>
          <w:p w14:paraId="4E4F5A35" w14:textId="77777777" w:rsidR="00E425AD" w:rsidRPr="009373A4" w:rsidRDefault="00E425AD">
            <w:pPr>
              <w:tabs>
                <w:tab w:val="center" w:pos="2064"/>
                <w:tab w:val="center" w:pos="7754"/>
              </w:tabs>
              <w:rPr>
                <w:sz w:val="28"/>
                <w:szCs w:val="28"/>
                <w:lang w:bidi="ru-RU"/>
              </w:rPr>
            </w:pPr>
            <w:r w:rsidRPr="009373A4">
              <w:rPr>
                <w:sz w:val="28"/>
                <w:szCs w:val="28"/>
                <w:lang w:bidi="ru-RU"/>
              </w:rPr>
              <w:t>УТВЕРЖДАЮ</w:t>
            </w:r>
          </w:p>
          <w:p w14:paraId="5544857C" w14:textId="77777777" w:rsidR="00E425AD" w:rsidRPr="009373A4" w:rsidRDefault="00E425AD">
            <w:pPr>
              <w:tabs>
                <w:tab w:val="center" w:pos="2064"/>
                <w:tab w:val="center" w:pos="7754"/>
              </w:tabs>
              <w:rPr>
                <w:sz w:val="28"/>
                <w:szCs w:val="28"/>
                <w:lang w:bidi="ru-RU"/>
              </w:rPr>
            </w:pPr>
          </w:p>
          <w:p w14:paraId="40C1C4E8" w14:textId="77777777" w:rsidR="00E425AD" w:rsidRPr="009373A4" w:rsidRDefault="00E425AD">
            <w:pPr>
              <w:tabs>
                <w:tab w:val="center" w:pos="2064"/>
                <w:tab w:val="center" w:pos="7754"/>
              </w:tabs>
              <w:rPr>
                <w:sz w:val="28"/>
                <w:szCs w:val="28"/>
                <w:lang w:bidi="ru-RU"/>
              </w:rPr>
            </w:pPr>
            <w:r w:rsidRPr="009373A4">
              <w:rPr>
                <w:sz w:val="28"/>
                <w:szCs w:val="28"/>
                <w:lang w:bidi="ru-RU"/>
              </w:rPr>
              <w:t>Проректор</w:t>
            </w:r>
          </w:p>
          <w:p w14:paraId="64ABD078" w14:textId="77777777" w:rsidR="00E425AD" w:rsidRPr="009373A4" w:rsidRDefault="00E425AD">
            <w:pPr>
              <w:tabs>
                <w:tab w:val="center" w:pos="2064"/>
                <w:tab w:val="center" w:pos="7754"/>
              </w:tabs>
              <w:rPr>
                <w:sz w:val="28"/>
                <w:szCs w:val="28"/>
                <w:lang w:bidi="ru-RU"/>
              </w:rPr>
            </w:pPr>
            <w:r w:rsidRPr="009373A4">
              <w:rPr>
                <w:sz w:val="28"/>
                <w:szCs w:val="28"/>
                <w:lang w:bidi="ru-RU"/>
              </w:rPr>
              <w:t>по учебной и методической работе</w:t>
            </w:r>
          </w:p>
          <w:p w14:paraId="2E6983C8" w14:textId="77777777" w:rsidR="00E425AD" w:rsidRPr="009373A4" w:rsidRDefault="00E425AD">
            <w:pPr>
              <w:tabs>
                <w:tab w:val="center" w:pos="2064"/>
                <w:tab w:val="center" w:pos="7754"/>
              </w:tabs>
              <w:rPr>
                <w:sz w:val="28"/>
                <w:szCs w:val="28"/>
                <w:lang w:bidi="ru-RU"/>
              </w:rPr>
            </w:pPr>
            <w:r w:rsidRPr="009373A4">
              <w:rPr>
                <w:sz w:val="28"/>
                <w:szCs w:val="28"/>
                <w:lang w:bidi="ru-RU"/>
              </w:rPr>
              <w:t>________________Е. А. Каменева</w:t>
            </w:r>
          </w:p>
          <w:p w14:paraId="64AEA9BE" w14:textId="48206A9C" w:rsidR="00E425AD" w:rsidRPr="009373A4" w:rsidRDefault="00E425AD">
            <w:pPr>
              <w:tabs>
                <w:tab w:val="center" w:pos="2064"/>
                <w:tab w:val="center" w:pos="7754"/>
              </w:tabs>
              <w:rPr>
                <w:sz w:val="28"/>
                <w:szCs w:val="28"/>
                <w:lang w:bidi="ru-RU"/>
              </w:rPr>
            </w:pPr>
            <w:r w:rsidRPr="009373A4">
              <w:rPr>
                <w:sz w:val="28"/>
                <w:szCs w:val="28"/>
                <w:lang w:bidi="ru-RU"/>
              </w:rPr>
              <w:t xml:space="preserve"> «_</w:t>
            </w:r>
            <w:r w:rsidR="003C1A48">
              <w:rPr>
                <w:sz w:val="28"/>
                <w:szCs w:val="28"/>
                <w:lang w:bidi="ru-RU"/>
              </w:rPr>
              <w:t>24</w:t>
            </w:r>
            <w:r w:rsidRPr="009373A4">
              <w:rPr>
                <w:sz w:val="28"/>
                <w:szCs w:val="28"/>
                <w:lang w:bidi="ru-RU"/>
              </w:rPr>
              <w:t>__» __</w:t>
            </w:r>
            <w:r w:rsidR="003C1A48">
              <w:rPr>
                <w:sz w:val="28"/>
                <w:szCs w:val="28"/>
                <w:lang w:bidi="ru-RU"/>
              </w:rPr>
              <w:t>января</w:t>
            </w:r>
            <w:r w:rsidRPr="009373A4">
              <w:rPr>
                <w:sz w:val="28"/>
                <w:szCs w:val="28"/>
                <w:lang w:bidi="ru-RU"/>
              </w:rPr>
              <w:t>__________2023 г.</w:t>
            </w:r>
          </w:p>
          <w:p w14:paraId="1BB2D0E4" w14:textId="77777777" w:rsidR="00E425AD" w:rsidRPr="009373A4" w:rsidRDefault="00E425AD">
            <w:pPr>
              <w:tabs>
                <w:tab w:val="center" w:pos="2064"/>
                <w:tab w:val="center" w:pos="7754"/>
              </w:tabs>
              <w:rPr>
                <w:sz w:val="24"/>
                <w:szCs w:val="24"/>
                <w:lang w:bidi="ru-RU"/>
              </w:rPr>
            </w:pPr>
          </w:p>
        </w:tc>
      </w:tr>
      <w:tr w:rsidR="009373A4" w:rsidRPr="009373A4" w14:paraId="14AEC15C" w14:textId="77777777" w:rsidTr="00E425AD">
        <w:trPr>
          <w:gridBefore w:val="1"/>
          <w:gridAfter w:val="1"/>
          <w:wBefore w:w="6062" w:type="dxa"/>
          <w:wAfter w:w="1459" w:type="dxa"/>
          <w:trHeight w:val="842"/>
        </w:trPr>
        <w:tc>
          <w:tcPr>
            <w:tcW w:w="4394" w:type="dxa"/>
            <w:gridSpan w:val="2"/>
          </w:tcPr>
          <w:p w14:paraId="535F939D" w14:textId="486B6005" w:rsidR="00CA7CC7" w:rsidRPr="009373A4" w:rsidRDefault="00CA7CC7" w:rsidP="001B0CEC">
            <w:pPr>
              <w:jc w:val="right"/>
              <w:rPr>
                <w:b/>
                <w:caps/>
                <w:sz w:val="28"/>
                <w:szCs w:val="28"/>
              </w:rPr>
            </w:pPr>
          </w:p>
        </w:tc>
      </w:tr>
    </w:tbl>
    <w:p w14:paraId="28197677" w14:textId="3DAA23C9" w:rsidR="001B0CEC" w:rsidRPr="009373A4" w:rsidRDefault="00CA7CC7" w:rsidP="00CA7CC7">
      <w:pPr>
        <w:jc w:val="center"/>
        <w:rPr>
          <w:b/>
          <w:sz w:val="28"/>
          <w:szCs w:val="28"/>
        </w:rPr>
      </w:pPr>
      <w:r w:rsidRPr="009373A4">
        <w:rPr>
          <w:b/>
          <w:sz w:val="28"/>
          <w:szCs w:val="28"/>
        </w:rPr>
        <w:t>Райдугин</w:t>
      </w:r>
      <w:r w:rsidR="001B0CEC" w:rsidRPr="009373A4">
        <w:rPr>
          <w:b/>
          <w:sz w:val="28"/>
          <w:szCs w:val="28"/>
        </w:rPr>
        <w:t xml:space="preserve"> Дмитрий Сергеевич</w:t>
      </w:r>
    </w:p>
    <w:p w14:paraId="49A0FA02" w14:textId="1469A513" w:rsidR="00CA7CC7" w:rsidRPr="009373A4" w:rsidRDefault="00CA7CC7" w:rsidP="00CA7CC7">
      <w:pPr>
        <w:pStyle w:val="af1"/>
        <w:tabs>
          <w:tab w:val="left" w:pos="780"/>
          <w:tab w:val="center" w:pos="4535"/>
        </w:tabs>
        <w:spacing w:after="0"/>
        <w:jc w:val="center"/>
        <w:rPr>
          <w:b/>
          <w:bCs/>
          <w:sz w:val="24"/>
          <w:szCs w:val="24"/>
        </w:rPr>
      </w:pPr>
    </w:p>
    <w:p w14:paraId="33EE931C" w14:textId="77777777" w:rsidR="001479FD" w:rsidRPr="009373A4" w:rsidRDefault="001479FD" w:rsidP="00CA7CC7">
      <w:pPr>
        <w:pStyle w:val="af1"/>
        <w:tabs>
          <w:tab w:val="left" w:pos="780"/>
          <w:tab w:val="center" w:pos="4535"/>
        </w:tabs>
        <w:spacing w:after="0"/>
        <w:jc w:val="center"/>
        <w:rPr>
          <w:b/>
          <w:bCs/>
          <w:sz w:val="24"/>
          <w:szCs w:val="24"/>
        </w:rPr>
      </w:pPr>
    </w:p>
    <w:p w14:paraId="3FA40BF9" w14:textId="43DDCDF1" w:rsidR="00CA7CC7" w:rsidRPr="009373A4" w:rsidRDefault="00FB5420" w:rsidP="00CA7CC7">
      <w:pPr>
        <w:pStyle w:val="af1"/>
        <w:tabs>
          <w:tab w:val="left" w:pos="780"/>
          <w:tab w:val="center" w:pos="4535"/>
        </w:tabs>
        <w:spacing w:after="0"/>
        <w:jc w:val="center"/>
        <w:rPr>
          <w:b/>
          <w:bCs/>
          <w:sz w:val="44"/>
          <w:szCs w:val="44"/>
        </w:rPr>
      </w:pPr>
      <w:r w:rsidRPr="009373A4">
        <w:rPr>
          <w:b/>
          <w:bCs/>
          <w:sz w:val="44"/>
          <w:szCs w:val="44"/>
        </w:rPr>
        <w:t>Социальные технологии разрешения городских конфликтов</w:t>
      </w:r>
    </w:p>
    <w:p w14:paraId="136C22DB" w14:textId="77777777" w:rsidR="00CA7CC7" w:rsidRPr="009373A4" w:rsidRDefault="00CA7CC7" w:rsidP="00CA7CC7">
      <w:pPr>
        <w:jc w:val="center"/>
        <w:rPr>
          <w:b/>
          <w:highlight w:val="yellow"/>
        </w:rPr>
      </w:pPr>
    </w:p>
    <w:p w14:paraId="3681E567" w14:textId="77777777" w:rsidR="00CA7CC7" w:rsidRPr="009373A4" w:rsidRDefault="00CA7CC7" w:rsidP="00CA7CC7">
      <w:pPr>
        <w:jc w:val="center"/>
        <w:rPr>
          <w:b/>
          <w:sz w:val="28"/>
          <w:szCs w:val="28"/>
          <w:highlight w:val="yellow"/>
        </w:rPr>
      </w:pPr>
    </w:p>
    <w:p w14:paraId="358E78A6" w14:textId="77777777" w:rsidR="00CA7CC7" w:rsidRPr="009373A4" w:rsidRDefault="00CA7CC7" w:rsidP="00CA7CC7">
      <w:pPr>
        <w:jc w:val="center"/>
        <w:rPr>
          <w:b/>
          <w:sz w:val="28"/>
          <w:szCs w:val="28"/>
          <w:highlight w:val="yellow"/>
        </w:rPr>
      </w:pPr>
    </w:p>
    <w:p w14:paraId="35B74003" w14:textId="77777777" w:rsidR="00240E59" w:rsidRPr="009373A4" w:rsidRDefault="00CA7CC7" w:rsidP="00CA7CC7">
      <w:pPr>
        <w:suppressAutoHyphens/>
        <w:spacing w:line="276" w:lineRule="auto"/>
        <w:jc w:val="center"/>
        <w:rPr>
          <w:sz w:val="28"/>
          <w:szCs w:val="28"/>
        </w:rPr>
      </w:pPr>
      <w:r w:rsidRPr="009373A4">
        <w:rPr>
          <w:sz w:val="28"/>
          <w:szCs w:val="28"/>
        </w:rPr>
        <w:t xml:space="preserve">Рабочая программа дисциплины </w:t>
      </w:r>
    </w:p>
    <w:p w14:paraId="521F8669" w14:textId="77777777" w:rsidR="00934AA4" w:rsidRPr="009373A4" w:rsidRDefault="00CA7CC7" w:rsidP="00CA7CC7">
      <w:pPr>
        <w:suppressAutoHyphens/>
        <w:spacing w:line="276" w:lineRule="auto"/>
        <w:jc w:val="center"/>
        <w:rPr>
          <w:sz w:val="28"/>
          <w:szCs w:val="28"/>
        </w:rPr>
      </w:pPr>
      <w:r w:rsidRPr="009373A4">
        <w:rPr>
          <w:sz w:val="28"/>
          <w:szCs w:val="28"/>
        </w:rPr>
        <w:t xml:space="preserve">для </w:t>
      </w:r>
      <w:r w:rsidR="00240E59" w:rsidRPr="009373A4">
        <w:rPr>
          <w:sz w:val="28"/>
          <w:szCs w:val="28"/>
        </w:rPr>
        <w:t>студентов,</w:t>
      </w:r>
      <w:r w:rsidRPr="009373A4">
        <w:rPr>
          <w:sz w:val="28"/>
          <w:szCs w:val="28"/>
        </w:rPr>
        <w:t xml:space="preserve"> </w:t>
      </w:r>
      <w:r w:rsidR="00240E59" w:rsidRPr="009373A4">
        <w:rPr>
          <w:sz w:val="28"/>
          <w:szCs w:val="28"/>
        </w:rPr>
        <w:t>обучающихся</w:t>
      </w:r>
      <w:r w:rsidRPr="009373A4">
        <w:rPr>
          <w:sz w:val="28"/>
          <w:szCs w:val="28"/>
        </w:rPr>
        <w:t xml:space="preserve"> по направлению подготовки </w:t>
      </w:r>
    </w:p>
    <w:p w14:paraId="36F6DA69" w14:textId="4ABA76E4" w:rsidR="002C1490" w:rsidRPr="009373A4" w:rsidRDefault="00CA7CC7" w:rsidP="00CA7CC7">
      <w:pPr>
        <w:suppressAutoHyphens/>
        <w:spacing w:line="276" w:lineRule="auto"/>
        <w:jc w:val="center"/>
        <w:rPr>
          <w:sz w:val="28"/>
          <w:szCs w:val="28"/>
        </w:rPr>
      </w:pPr>
      <w:r w:rsidRPr="009373A4">
        <w:rPr>
          <w:sz w:val="28"/>
          <w:szCs w:val="28"/>
        </w:rPr>
        <w:t>39.0</w:t>
      </w:r>
      <w:r w:rsidR="00CA78FE" w:rsidRPr="009373A4">
        <w:rPr>
          <w:sz w:val="28"/>
          <w:szCs w:val="28"/>
        </w:rPr>
        <w:t>3</w:t>
      </w:r>
      <w:r w:rsidRPr="009373A4">
        <w:rPr>
          <w:sz w:val="28"/>
          <w:szCs w:val="28"/>
        </w:rPr>
        <w:t xml:space="preserve">.01 </w:t>
      </w:r>
      <w:r w:rsidR="00BB1953" w:rsidRPr="009373A4">
        <w:rPr>
          <w:sz w:val="28"/>
          <w:szCs w:val="28"/>
        </w:rPr>
        <w:t>Социология</w:t>
      </w:r>
      <w:r w:rsidRPr="009373A4">
        <w:rPr>
          <w:sz w:val="28"/>
          <w:szCs w:val="28"/>
        </w:rPr>
        <w:t xml:space="preserve">, </w:t>
      </w:r>
      <w:r w:rsidR="00FA0967" w:rsidRPr="009373A4">
        <w:rPr>
          <w:sz w:val="28"/>
          <w:szCs w:val="28"/>
        </w:rPr>
        <w:t>ОП</w:t>
      </w:r>
      <w:r w:rsidRPr="009373A4">
        <w:rPr>
          <w:sz w:val="28"/>
          <w:szCs w:val="28"/>
        </w:rPr>
        <w:t xml:space="preserve"> «</w:t>
      </w:r>
      <w:r w:rsidR="00CA78FE" w:rsidRPr="009373A4">
        <w:rPr>
          <w:sz w:val="28"/>
          <w:szCs w:val="28"/>
        </w:rPr>
        <w:t>Экономическая социология</w:t>
      </w:r>
      <w:r w:rsidRPr="009373A4">
        <w:rPr>
          <w:sz w:val="28"/>
          <w:szCs w:val="28"/>
        </w:rPr>
        <w:t>»</w:t>
      </w:r>
      <w:r w:rsidR="00BD403C" w:rsidRPr="009373A4">
        <w:rPr>
          <w:sz w:val="28"/>
          <w:szCs w:val="28"/>
        </w:rPr>
        <w:t>,</w:t>
      </w:r>
    </w:p>
    <w:p w14:paraId="1E744363" w14:textId="692BE492" w:rsidR="00CA7CC7" w:rsidRPr="009373A4" w:rsidRDefault="000B414C" w:rsidP="00CA7CC7">
      <w:pPr>
        <w:suppressAutoHyphens/>
        <w:spacing w:line="276" w:lineRule="auto"/>
        <w:jc w:val="center"/>
        <w:rPr>
          <w:sz w:val="28"/>
          <w:szCs w:val="28"/>
        </w:rPr>
      </w:pPr>
      <w:r w:rsidRPr="009373A4">
        <w:rPr>
          <w:sz w:val="28"/>
          <w:szCs w:val="28"/>
        </w:rPr>
        <w:t>профиль «</w:t>
      </w:r>
      <w:r w:rsidRPr="009373A4">
        <w:rPr>
          <w:rFonts w:eastAsia="Microsoft YaHei"/>
          <w:sz w:val="28"/>
          <w:szCs w:val="28"/>
        </w:rPr>
        <w:t>Социальная урбанистика и управление региональным развитием (с частичной реализацией на англ. языке)»</w:t>
      </w:r>
    </w:p>
    <w:p w14:paraId="6D49ED40" w14:textId="77777777" w:rsidR="00CA7CC7" w:rsidRPr="009373A4" w:rsidRDefault="00CA7CC7" w:rsidP="00CA7CC7">
      <w:pPr>
        <w:suppressAutoHyphens/>
        <w:spacing w:line="276" w:lineRule="auto"/>
        <w:jc w:val="center"/>
        <w:rPr>
          <w:sz w:val="28"/>
          <w:szCs w:val="28"/>
        </w:rPr>
      </w:pPr>
    </w:p>
    <w:p w14:paraId="3897C8CC" w14:textId="28AB151E" w:rsidR="003C211A" w:rsidRPr="009373A4" w:rsidRDefault="003C211A" w:rsidP="003C211A">
      <w:pPr>
        <w:pStyle w:val="af3"/>
        <w:spacing w:before="0" w:beforeAutospacing="0" w:after="0" w:afterAutospacing="0"/>
        <w:ind w:right="284" w:firstLine="380"/>
        <w:jc w:val="center"/>
      </w:pPr>
      <w:r w:rsidRPr="009373A4">
        <w:rPr>
          <w:i/>
          <w:iCs/>
        </w:rPr>
        <w:t>Рекомендовано Ученым советом Факультета соци</w:t>
      </w:r>
      <w:r w:rsidR="00C34F8A" w:rsidRPr="009373A4">
        <w:rPr>
          <w:i/>
          <w:iCs/>
        </w:rPr>
        <w:t>альных наук и массовых коммуникаций</w:t>
      </w:r>
    </w:p>
    <w:p w14:paraId="31FEFE25" w14:textId="2DE85688" w:rsidR="003C211A" w:rsidRPr="003C1A48" w:rsidRDefault="003C211A" w:rsidP="003C211A">
      <w:pPr>
        <w:pStyle w:val="af3"/>
        <w:spacing w:before="0" w:beforeAutospacing="0" w:after="0" w:afterAutospacing="0"/>
        <w:ind w:right="284" w:firstLine="380"/>
        <w:jc w:val="center"/>
      </w:pPr>
      <w:r w:rsidRPr="009373A4">
        <w:rPr>
          <w:i/>
          <w:iCs/>
        </w:rPr>
        <w:t xml:space="preserve">(протокол </w:t>
      </w:r>
      <w:r w:rsidRPr="003C1A48">
        <w:rPr>
          <w:i/>
          <w:iCs/>
        </w:rPr>
        <w:t>№ 2</w:t>
      </w:r>
      <w:r w:rsidR="003C1A48" w:rsidRPr="003C1A48">
        <w:rPr>
          <w:i/>
          <w:iCs/>
        </w:rPr>
        <w:t>8 от 17 января</w:t>
      </w:r>
      <w:r w:rsidRPr="003C1A48">
        <w:rPr>
          <w:i/>
          <w:iCs/>
        </w:rPr>
        <w:t xml:space="preserve"> 202</w:t>
      </w:r>
      <w:r w:rsidR="003C1A48" w:rsidRPr="003C1A48">
        <w:rPr>
          <w:i/>
          <w:iCs/>
        </w:rPr>
        <w:t>3</w:t>
      </w:r>
      <w:r w:rsidRPr="003C1A48">
        <w:rPr>
          <w:i/>
          <w:iCs/>
        </w:rPr>
        <w:t xml:space="preserve"> г.)</w:t>
      </w:r>
    </w:p>
    <w:p w14:paraId="1E68A896" w14:textId="77777777" w:rsidR="003C211A" w:rsidRPr="003C1A48" w:rsidRDefault="003C211A" w:rsidP="003C211A">
      <w:pPr>
        <w:pStyle w:val="af3"/>
        <w:spacing w:before="0" w:beforeAutospacing="0" w:after="0" w:afterAutospacing="0"/>
        <w:ind w:right="284" w:firstLine="380"/>
        <w:jc w:val="center"/>
      </w:pPr>
      <w:r w:rsidRPr="003C1A48">
        <w:rPr>
          <w:i/>
          <w:iCs/>
        </w:rPr>
        <w:t> </w:t>
      </w:r>
    </w:p>
    <w:p w14:paraId="50FC0827" w14:textId="77777777" w:rsidR="00C34F8A" w:rsidRPr="003C1A48" w:rsidRDefault="003C211A" w:rsidP="003C211A">
      <w:pPr>
        <w:pStyle w:val="af3"/>
        <w:spacing w:before="0" w:beforeAutospacing="0" w:after="0" w:afterAutospacing="0"/>
        <w:ind w:right="284" w:firstLine="380"/>
        <w:jc w:val="center"/>
        <w:rPr>
          <w:i/>
          <w:iCs/>
        </w:rPr>
      </w:pPr>
      <w:r w:rsidRPr="003C1A48">
        <w:rPr>
          <w:i/>
          <w:iCs/>
        </w:rPr>
        <w:t>Одобрено Советом учебно-научного</w:t>
      </w:r>
      <w:r w:rsidR="00C34F8A" w:rsidRPr="003C1A48">
        <w:rPr>
          <w:i/>
          <w:iCs/>
        </w:rPr>
        <w:t xml:space="preserve"> </w:t>
      </w:r>
      <w:r w:rsidRPr="003C1A48">
        <w:rPr>
          <w:i/>
          <w:iCs/>
        </w:rPr>
        <w:t>Департамента социологии</w:t>
      </w:r>
    </w:p>
    <w:p w14:paraId="609BB9DD" w14:textId="03403348" w:rsidR="003C211A" w:rsidRPr="003C1A48" w:rsidRDefault="001B0CEC" w:rsidP="003C211A">
      <w:pPr>
        <w:pStyle w:val="af3"/>
        <w:spacing w:before="0" w:beforeAutospacing="0" w:after="0" w:afterAutospacing="0"/>
        <w:ind w:right="284" w:firstLine="380"/>
        <w:jc w:val="center"/>
        <w:rPr>
          <w:i/>
          <w:iCs/>
        </w:rPr>
      </w:pPr>
      <w:r w:rsidRPr="003C1A48">
        <w:rPr>
          <w:i/>
          <w:iCs/>
        </w:rPr>
        <w:t>Факультета социальных наук и массовых коммуникаций</w:t>
      </w:r>
    </w:p>
    <w:p w14:paraId="49A58CB5" w14:textId="6A232280" w:rsidR="003C211A" w:rsidRPr="009373A4" w:rsidRDefault="003C211A" w:rsidP="003C211A">
      <w:pPr>
        <w:pStyle w:val="af3"/>
        <w:spacing w:before="0" w:beforeAutospacing="0" w:after="0" w:afterAutospacing="0"/>
        <w:ind w:right="284" w:firstLine="380"/>
        <w:jc w:val="center"/>
      </w:pPr>
      <w:r w:rsidRPr="003C1A48">
        <w:rPr>
          <w:i/>
          <w:iCs/>
        </w:rPr>
        <w:t xml:space="preserve">(протокол № </w:t>
      </w:r>
      <w:r w:rsidR="003C1A48" w:rsidRPr="003C1A48">
        <w:rPr>
          <w:i/>
          <w:iCs/>
        </w:rPr>
        <w:t>06</w:t>
      </w:r>
      <w:r w:rsidRPr="003C1A48">
        <w:rPr>
          <w:i/>
          <w:iCs/>
        </w:rPr>
        <w:t xml:space="preserve"> от </w:t>
      </w:r>
      <w:r w:rsidR="003C1A48" w:rsidRPr="003C1A48">
        <w:rPr>
          <w:i/>
          <w:iCs/>
        </w:rPr>
        <w:t>12</w:t>
      </w:r>
      <w:r w:rsidRPr="003C1A48">
        <w:rPr>
          <w:i/>
          <w:iCs/>
        </w:rPr>
        <w:t xml:space="preserve"> </w:t>
      </w:r>
      <w:r w:rsidR="003C1A48" w:rsidRPr="003C1A48">
        <w:rPr>
          <w:i/>
          <w:iCs/>
        </w:rPr>
        <w:t>декабря</w:t>
      </w:r>
      <w:r w:rsidRPr="003C1A48">
        <w:rPr>
          <w:i/>
          <w:iCs/>
        </w:rPr>
        <w:t xml:space="preserve"> 202</w:t>
      </w:r>
      <w:r w:rsidR="00C34F8A" w:rsidRPr="003C1A48">
        <w:rPr>
          <w:i/>
          <w:iCs/>
        </w:rPr>
        <w:t>2</w:t>
      </w:r>
      <w:r w:rsidRPr="003C1A48">
        <w:rPr>
          <w:i/>
          <w:iCs/>
        </w:rPr>
        <w:t xml:space="preserve"> г.)</w:t>
      </w:r>
    </w:p>
    <w:p w14:paraId="460A6D5C" w14:textId="77777777" w:rsidR="00CA7CC7" w:rsidRPr="009373A4" w:rsidRDefault="00CA7CC7" w:rsidP="00CA7CC7">
      <w:pPr>
        <w:suppressAutoHyphens/>
        <w:spacing w:line="276" w:lineRule="auto"/>
        <w:jc w:val="center"/>
        <w:rPr>
          <w:i/>
          <w:sz w:val="28"/>
          <w:szCs w:val="28"/>
        </w:rPr>
      </w:pPr>
    </w:p>
    <w:p w14:paraId="191236DE" w14:textId="77777777" w:rsidR="00CA7CC7" w:rsidRPr="009373A4" w:rsidRDefault="00CA7CC7" w:rsidP="00CA7CC7">
      <w:pPr>
        <w:suppressAutoHyphens/>
        <w:spacing w:line="276" w:lineRule="auto"/>
        <w:jc w:val="center"/>
        <w:rPr>
          <w:sz w:val="24"/>
          <w:szCs w:val="24"/>
        </w:rPr>
      </w:pPr>
    </w:p>
    <w:p w14:paraId="4A930310" w14:textId="59EE42A2" w:rsidR="001B0CEC" w:rsidRPr="009373A4" w:rsidRDefault="00CA7CC7" w:rsidP="002C1490">
      <w:pPr>
        <w:jc w:val="center"/>
        <w:rPr>
          <w:sz w:val="28"/>
          <w:szCs w:val="28"/>
        </w:rPr>
      </w:pPr>
      <w:r w:rsidRPr="009373A4">
        <w:rPr>
          <w:sz w:val="28"/>
          <w:szCs w:val="28"/>
        </w:rPr>
        <w:t>Москва 20</w:t>
      </w:r>
      <w:r w:rsidR="003C211A" w:rsidRPr="009373A4">
        <w:rPr>
          <w:sz w:val="28"/>
          <w:szCs w:val="28"/>
        </w:rPr>
        <w:t>2</w:t>
      </w:r>
      <w:r w:rsidR="001479FD" w:rsidRPr="009373A4">
        <w:rPr>
          <w:sz w:val="28"/>
          <w:szCs w:val="28"/>
        </w:rPr>
        <w:t>3</w:t>
      </w:r>
      <w:r w:rsidR="001B0CEC" w:rsidRPr="009373A4">
        <w:rPr>
          <w:sz w:val="28"/>
          <w:szCs w:val="28"/>
        </w:rPr>
        <w:br w:type="page"/>
      </w:r>
      <w:bookmarkStart w:id="0" w:name="_GoBack"/>
      <w:bookmarkEnd w:id="0"/>
    </w:p>
    <w:p w14:paraId="3CD28C5A" w14:textId="274C4948" w:rsidR="00CA7CC7" w:rsidRPr="009373A4" w:rsidRDefault="00CA7CC7" w:rsidP="00CA7CC7">
      <w:pPr>
        <w:jc w:val="center"/>
        <w:rPr>
          <w:b/>
          <w:sz w:val="28"/>
          <w:szCs w:val="28"/>
        </w:rPr>
      </w:pPr>
      <w:bookmarkStart w:id="1" w:name="_Hlk135399547"/>
      <w:r w:rsidRPr="009373A4">
        <w:rPr>
          <w:b/>
          <w:sz w:val="28"/>
          <w:szCs w:val="28"/>
        </w:rPr>
        <w:lastRenderedPageBreak/>
        <w:t>Федеральное государственное образовательное бюджетное учреждение</w:t>
      </w:r>
    </w:p>
    <w:p w14:paraId="745F3262" w14:textId="77777777" w:rsidR="00CA7CC7" w:rsidRPr="009373A4" w:rsidRDefault="00CA7CC7" w:rsidP="00CA7CC7">
      <w:pPr>
        <w:jc w:val="center"/>
        <w:rPr>
          <w:b/>
          <w:sz w:val="28"/>
          <w:szCs w:val="28"/>
        </w:rPr>
      </w:pPr>
      <w:r w:rsidRPr="009373A4">
        <w:rPr>
          <w:b/>
          <w:sz w:val="28"/>
          <w:szCs w:val="28"/>
        </w:rPr>
        <w:t>высшего образования</w:t>
      </w:r>
    </w:p>
    <w:p w14:paraId="031CC3B4" w14:textId="77777777" w:rsidR="00CA7CC7" w:rsidRPr="009373A4" w:rsidRDefault="00CA7CC7" w:rsidP="00CA7CC7">
      <w:pPr>
        <w:jc w:val="center"/>
        <w:rPr>
          <w:b/>
          <w:sz w:val="28"/>
          <w:szCs w:val="28"/>
        </w:rPr>
      </w:pPr>
      <w:r w:rsidRPr="009373A4">
        <w:rPr>
          <w:b/>
          <w:sz w:val="28"/>
          <w:szCs w:val="28"/>
        </w:rPr>
        <w:t>«ФИНАНСОВЫЙ УНИВЕРСИТЕТ</w:t>
      </w:r>
    </w:p>
    <w:p w14:paraId="018C8BAA" w14:textId="77777777" w:rsidR="00CA7CC7" w:rsidRPr="009373A4" w:rsidRDefault="00CA7CC7" w:rsidP="00CA7CC7">
      <w:pPr>
        <w:jc w:val="center"/>
        <w:rPr>
          <w:b/>
          <w:sz w:val="28"/>
          <w:szCs w:val="28"/>
        </w:rPr>
      </w:pPr>
      <w:r w:rsidRPr="009373A4">
        <w:rPr>
          <w:b/>
          <w:sz w:val="28"/>
          <w:szCs w:val="28"/>
        </w:rPr>
        <w:t>ПРИ ПРАВИТЕЛЬСТВЕ РОССИЙСКОЙ ФЕДЕРАЦИИ»</w:t>
      </w:r>
    </w:p>
    <w:p w14:paraId="07D69FE0" w14:textId="77777777" w:rsidR="00CA7CC7" w:rsidRPr="009373A4" w:rsidRDefault="00CA7CC7" w:rsidP="00CA7CC7">
      <w:pPr>
        <w:jc w:val="center"/>
        <w:rPr>
          <w:b/>
          <w:sz w:val="28"/>
          <w:szCs w:val="28"/>
        </w:rPr>
      </w:pPr>
      <w:r w:rsidRPr="009373A4">
        <w:rPr>
          <w:b/>
          <w:sz w:val="28"/>
          <w:szCs w:val="28"/>
        </w:rPr>
        <w:t>(Финансовый университет)</w:t>
      </w:r>
    </w:p>
    <w:p w14:paraId="4FC017CE" w14:textId="77777777" w:rsidR="00CA7CC7" w:rsidRPr="009373A4" w:rsidRDefault="00CA7CC7" w:rsidP="00CA7CC7">
      <w:pPr>
        <w:jc w:val="center"/>
        <w:rPr>
          <w:b/>
          <w:sz w:val="28"/>
          <w:szCs w:val="28"/>
        </w:rPr>
      </w:pPr>
    </w:p>
    <w:p w14:paraId="1149127F" w14:textId="77777777" w:rsidR="001B0CEC" w:rsidRPr="009373A4" w:rsidRDefault="001B0CEC" w:rsidP="001B0CEC">
      <w:pPr>
        <w:jc w:val="center"/>
        <w:rPr>
          <w:b/>
          <w:sz w:val="28"/>
          <w:szCs w:val="28"/>
        </w:rPr>
      </w:pPr>
      <w:r w:rsidRPr="009373A4">
        <w:rPr>
          <w:b/>
          <w:sz w:val="28"/>
          <w:szCs w:val="28"/>
        </w:rPr>
        <w:t>Департамент социологии</w:t>
      </w:r>
    </w:p>
    <w:p w14:paraId="175E12D6" w14:textId="3B57525A" w:rsidR="00CA7CC7" w:rsidRPr="009373A4" w:rsidRDefault="001B0CEC" w:rsidP="001B0CEC">
      <w:pPr>
        <w:jc w:val="center"/>
        <w:rPr>
          <w:sz w:val="28"/>
          <w:szCs w:val="28"/>
          <w:highlight w:val="yellow"/>
        </w:rPr>
      </w:pPr>
      <w:r w:rsidRPr="009373A4">
        <w:rPr>
          <w:b/>
          <w:sz w:val="28"/>
          <w:szCs w:val="28"/>
        </w:rPr>
        <w:t>Факультета социальных наук и массовых коммуникаций</w:t>
      </w:r>
      <w:r w:rsidRPr="009373A4">
        <w:rPr>
          <w:b/>
          <w:sz w:val="28"/>
          <w:szCs w:val="28"/>
        </w:rPr>
        <w:cr/>
      </w:r>
    </w:p>
    <w:p w14:paraId="0F054EFF" w14:textId="77777777" w:rsidR="00CA7CC7" w:rsidRPr="009373A4" w:rsidRDefault="00CA7CC7" w:rsidP="00CA7CC7">
      <w:pPr>
        <w:jc w:val="right"/>
        <w:rPr>
          <w:sz w:val="28"/>
          <w:szCs w:val="28"/>
          <w:highlight w:val="yellow"/>
        </w:rPr>
      </w:pPr>
    </w:p>
    <w:p w14:paraId="59B44967" w14:textId="77777777" w:rsidR="00CA7CC7" w:rsidRPr="009373A4" w:rsidRDefault="00CA7CC7" w:rsidP="00CA7CC7">
      <w:pPr>
        <w:jc w:val="center"/>
        <w:rPr>
          <w:b/>
          <w:sz w:val="28"/>
          <w:szCs w:val="28"/>
        </w:rPr>
      </w:pPr>
    </w:p>
    <w:p w14:paraId="7470DA2B" w14:textId="77777777" w:rsidR="00CA7CC7" w:rsidRPr="009373A4" w:rsidRDefault="00CA7CC7" w:rsidP="00CA7CC7">
      <w:pPr>
        <w:jc w:val="center"/>
        <w:rPr>
          <w:b/>
          <w:sz w:val="28"/>
          <w:szCs w:val="28"/>
        </w:rPr>
      </w:pPr>
    </w:p>
    <w:p w14:paraId="286E9716" w14:textId="77777777" w:rsidR="00CA7CC7" w:rsidRPr="009373A4" w:rsidRDefault="00CA7CC7" w:rsidP="00CA7CC7">
      <w:pPr>
        <w:jc w:val="center"/>
        <w:rPr>
          <w:b/>
          <w:sz w:val="28"/>
          <w:szCs w:val="28"/>
        </w:rPr>
      </w:pPr>
    </w:p>
    <w:p w14:paraId="35A6FD63" w14:textId="77777777" w:rsidR="00CA7CC7" w:rsidRPr="009373A4" w:rsidRDefault="00CA7CC7" w:rsidP="00CA7CC7">
      <w:pPr>
        <w:jc w:val="center"/>
        <w:rPr>
          <w:b/>
          <w:sz w:val="28"/>
          <w:szCs w:val="28"/>
        </w:rPr>
      </w:pPr>
    </w:p>
    <w:p w14:paraId="625382FF" w14:textId="77777777" w:rsidR="00CA7CC7" w:rsidRPr="009373A4" w:rsidRDefault="00CA7CC7" w:rsidP="00CA7CC7">
      <w:pPr>
        <w:jc w:val="center"/>
        <w:rPr>
          <w:b/>
          <w:sz w:val="28"/>
          <w:szCs w:val="28"/>
        </w:rPr>
      </w:pPr>
    </w:p>
    <w:p w14:paraId="38D56E24" w14:textId="77777777" w:rsidR="00CA7CC7" w:rsidRPr="009373A4" w:rsidRDefault="00CA7CC7" w:rsidP="00CA7CC7">
      <w:pPr>
        <w:jc w:val="center"/>
        <w:rPr>
          <w:b/>
          <w:sz w:val="28"/>
          <w:szCs w:val="28"/>
        </w:rPr>
      </w:pPr>
    </w:p>
    <w:p w14:paraId="6EEF3E6E" w14:textId="77777777" w:rsidR="00CA7CC7" w:rsidRPr="009373A4" w:rsidRDefault="00CA7CC7" w:rsidP="00CA7CC7">
      <w:pPr>
        <w:jc w:val="center"/>
        <w:rPr>
          <w:b/>
          <w:sz w:val="28"/>
          <w:szCs w:val="28"/>
        </w:rPr>
      </w:pPr>
    </w:p>
    <w:p w14:paraId="4D4D8187" w14:textId="77777777" w:rsidR="003C211A" w:rsidRPr="009373A4" w:rsidRDefault="003C211A" w:rsidP="003C211A">
      <w:pPr>
        <w:jc w:val="center"/>
        <w:rPr>
          <w:b/>
          <w:sz w:val="28"/>
          <w:szCs w:val="28"/>
        </w:rPr>
      </w:pPr>
    </w:p>
    <w:p w14:paraId="0653D305" w14:textId="77777777" w:rsidR="003C211A" w:rsidRPr="009373A4" w:rsidRDefault="003C211A" w:rsidP="003C211A">
      <w:pPr>
        <w:jc w:val="center"/>
        <w:rPr>
          <w:b/>
          <w:sz w:val="28"/>
          <w:szCs w:val="28"/>
        </w:rPr>
      </w:pPr>
    </w:p>
    <w:p w14:paraId="3F9AE753" w14:textId="77777777" w:rsidR="003C211A" w:rsidRPr="009373A4" w:rsidRDefault="003C211A" w:rsidP="003C211A">
      <w:pPr>
        <w:jc w:val="center"/>
        <w:rPr>
          <w:b/>
          <w:sz w:val="28"/>
          <w:szCs w:val="28"/>
        </w:rPr>
      </w:pPr>
    </w:p>
    <w:p w14:paraId="5926942B" w14:textId="77777777" w:rsidR="003C211A" w:rsidRPr="009373A4" w:rsidRDefault="003C211A" w:rsidP="003C211A">
      <w:pPr>
        <w:jc w:val="center"/>
        <w:rPr>
          <w:b/>
          <w:sz w:val="28"/>
          <w:szCs w:val="28"/>
        </w:rPr>
      </w:pPr>
    </w:p>
    <w:p w14:paraId="39713E42" w14:textId="77777777" w:rsidR="003C211A" w:rsidRPr="009373A4" w:rsidRDefault="003C211A" w:rsidP="003C211A">
      <w:pPr>
        <w:jc w:val="center"/>
        <w:rPr>
          <w:b/>
          <w:sz w:val="28"/>
          <w:szCs w:val="28"/>
        </w:rPr>
      </w:pPr>
    </w:p>
    <w:p w14:paraId="405551AF" w14:textId="518FD6FD" w:rsidR="003C211A" w:rsidRPr="009373A4" w:rsidRDefault="003C211A" w:rsidP="003C211A">
      <w:pPr>
        <w:jc w:val="center"/>
        <w:rPr>
          <w:b/>
          <w:sz w:val="28"/>
          <w:szCs w:val="28"/>
        </w:rPr>
      </w:pPr>
      <w:r w:rsidRPr="009373A4">
        <w:rPr>
          <w:b/>
          <w:sz w:val="28"/>
          <w:szCs w:val="28"/>
        </w:rPr>
        <w:t>Д.С. Райдугин</w:t>
      </w:r>
    </w:p>
    <w:p w14:paraId="242B8489" w14:textId="77777777" w:rsidR="003C211A" w:rsidRPr="009373A4" w:rsidRDefault="003C211A" w:rsidP="003C211A">
      <w:pPr>
        <w:pStyle w:val="af1"/>
        <w:tabs>
          <w:tab w:val="left" w:pos="780"/>
          <w:tab w:val="center" w:pos="4535"/>
        </w:tabs>
        <w:spacing w:after="0"/>
        <w:jc w:val="center"/>
        <w:rPr>
          <w:b/>
          <w:bCs/>
          <w:sz w:val="24"/>
          <w:szCs w:val="24"/>
        </w:rPr>
      </w:pPr>
    </w:p>
    <w:p w14:paraId="34884D11" w14:textId="169AD684" w:rsidR="003C211A" w:rsidRPr="009373A4" w:rsidRDefault="00FB5420" w:rsidP="003C211A">
      <w:pPr>
        <w:pStyle w:val="af1"/>
        <w:tabs>
          <w:tab w:val="left" w:pos="780"/>
          <w:tab w:val="center" w:pos="4535"/>
        </w:tabs>
        <w:spacing w:after="0"/>
        <w:jc w:val="center"/>
        <w:rPr>
          <w:b/>
          <w:bCs/>
          <w:sz w:val="44"/>
          <w:szCs w:val="44"/>
        </w:rPr>
      </w:pPr>
      <w:r w:rsidRPr="009373A4">
        <w:rPr>
          <w:b/>
          <w:bCs/>
          <w:sz w:val="44"/>
          <w:szCs w:val="44"/>
        </w:rPr>
        <w:t>Социальные технологии разрешения городских конфликтов</w:t>
      </w:r>
    </w:p>
    <w:p w14:paraId="6C016216" w14:textId="77777777" w:rsidR="003C211A" w:rsidRPr="009373A4" w:rsidRDefault="003C211A" w:rsidP="003C211A">
      <w:pPr>
        <w:jc w:val="center"/>
        <w:rPr>
          <w:b/>
          <w:highlight w:val="yellow"/>
        </w:rPr>
      </w:pPr>
    </w:p>
    <w:p w14:paraId="0C1CC8D3" w14:textId="77777777" w:rsidR="003C211A" w:rsidRPr="009373A4" w:rsidRDefault="003C211A" w:rsidP="003C211A">
      <w:pPr>
        <w:jc w:val="center"/>
        <w:rPr>
          <w:b/>
          <w:sz w:val="28"/>
          <w:szCs w:val="28"/>
          <w:highlight w:val="yellow"/>
        </w:rPr>
      </w:pPr>
    </w:p>
    <w:p w14:paraId="4751109B" w14:textId="77777777" w:rsidR="003C211A" w:rsidRPr="009373A4" w:rsidRDefault="003C211A" w:rsidP="003C211A">
      <w:pPr>
        <w:jc w:val="center"/>
        <w:rPr>
          <w:b/>
          <w:sz w:val="28"/>
          <w:szCs w:val="28"/>
          <w:highlight w:val="yellow"/>
        </w:rPr>
      </w:pPr>
    </w:p>
    <w:p w14:paraId="0BF6EEDE" w14:textId="77777777" w:rsidR="003C211A" w:rsidRPr="009373A4" w:rsidRDefault="003C211A" w:rsidP="003C211A">
      <w:pPr>
        <w:jc w:val="center"/>
        <w:rPr>
          <w:b/>
          <w:sz w:val="28"/>
          <w:szCs w:val="28"/>
          <w:highlight w:val="yellow"/>
        </w:rPr>
      </w:pPr>
    </w:p>
    <w:p w14:paraId="1B3664FC" w14:textId="77777777" w:rsidR="003C211A" w:rsidRPr="009373A4" w:rsidRDefault="003C211A" w:rsidP="003C211A">
      <w:pPr>
        <w:suppressAutoHyphens/>
        <w:spacing w:line="276" w:lineRule="auto"/>
        <w:jc w:val="center"/>
        <w:rPr>
          <w:sz w:val="28"/>
          <w:szCs w:val="28"/>
        </w:rPr>
      </w:pPr>
      <w:r w:rsidRPr="009373A4">
        <w:rPr>
          <w:sz w:val="28"/>
          <w:szCs w:val="28"/>
        </w:rPr>
        <w:t xml:space="preserve">Рабочая программа дисциплины </w:t>
      </w:r>
    </w:p>
    <w:p w14:paraId="10CCE314" w14:textId="58542964" w:rsidR="003C211A" w:rsidRPr="009373A4" w:rsidRDefault="003C211A" w:rsidP="003C211A">
      <w:pPr>
        <w:suppressAutoHyphens/>
        <w:spacing w:line="276" w:lineRule="auto"/>
        <w:jc w:val="center"/>
        <w:rPr>
          <w:sz w:val="28"/>
          <w:szCs w:val="28"/>
        </w:rPr>
      </w:pPr>
      <w:r w:rsidRPr="009373A4">
        <w:rPr>
          <w:sz w:val="28"/>
          <w:szCs w:val="28"/>
        </w:rPr>
        <w:t>для студентов, обучающихся</w:t>
      </w:r>
      <w:r w:rsidR="00BD403C" w:rsidRPr="009373A4">
        <w:rPr>
          <w:sz w:val="28"/>
          <w:szCs w:val="28"/>
        </w:rPr>
        <w:t xml:space="preserve"> по направлению подготовки</w:t>
      </w:r>
    </w:p>
    <w:p w14:paraId="3C0927AA" w14:textId="2BAE96E1" w:rsidR="002C1490" w:rsidRPr="009373A4" w:rsidRDefault="003C211A" w:rsidP="003C211A">
      <w:pPr>
        <w:suppressAutoHyphens/>
        <w:spacing w:line="276" w:lineRule="auto"/>
        <w:jc w:val="center"/>
        <w:rPr>
          <w:sz w:val="28"/>
          <w:szCs w:val="28"/>
        </w:rPr>
      </w:pPr>
      <w:r w:rsidRPr="009373A4">
        <w:rPr>
          <w:sz w:val="28"/>
          <w:szCs w:val="28"/>
        </w:rPr>
        <w:t xml:space="preserve">39.03.01 Социология, </w:t>
      </w:r>
      <w:r w:rsidR="00BD403C" w:rsidRPr="009373A4">
        <w:rPr>
          <w:sz w:val="28"/>
          <w:szCs w:val="28"/>
        </w:rPr>
        <w:t>ОП «Экономическая социология»,</w:t>
      </w:r>
    </w:p>
    <w:p w14:paraId="1648297E" w14:textId="2E8D2A4F" w:rsidR="003C211A" w:rsidRPr="009373A4" w:rsidRDefault="000B414C" w:rsidP="003C211A">
      <w:pPr>
        <w:suppressAutoHyphens/>
        <w:spacing w:line="276" w:lineRule="auto"/>
        <w:jc w:val="center"/>
        <w:rPr>
          <w:sz w:val="28"/>
          <w:szCs w:val="28"/>
        </w:rPr>
      </w:pPr>
      <w:r w:rsidRPr="009373A4">
        <w:rPr>
          <w:sz w:val="28"/>
          <w:szCs w:val="28"/>
        </w:rPr>
        <w:t>профиль «</w:t>
      </w:r>
      <w:r w:rsidRPr="009373A4">
        <w:rPr>
          <w:rFonts w:eastAsia="Microsoft YaHei"/>
          <w:sz w:val="28"/>
          <w:szCs w:val="28"/>
        </w:rPr>
        <w:t>Социальная урбанистика и управление региональным развитием (с частичной реализацией на англ. языке)»</w:t>
      </w:r>
    </w:p>
    <w:p w14:paraId="6440595D" w14:textId="4530E2C4" w:rsidR="003C211A" w:rsidRPr="009373A4" w:rsidRDefault="003C211A" w:rsidP="003C211A">
      <w:pPr>
        <w:suppressAutoHyphens/>
        <w:spacing w:line="276" w:lineRule="auto"/>
        <w:jc w:val="center"/>
        <w:rPr>
          <w:i/>
          <w:sz w:val="28"/>
          <w:szCs w:val="28"/>
          <w:highlight w:val="yellow"/>
        </w:rPr>
      </w:pPr>
    </w:p>
    <w:p w14:paraId="2017BDDA" w14:textId="49DB1AC7" w:rsidR="003C211A" w:rsidRPr="009373A4" w:rsidRDefault="003C211A" w:rsidP="003C211A">
      <w:pPr>
        <w:suppressAutoHyphens/>
        <w:spacing w:line="276" w:lineRule="auto"/>
        <w:jc w:val="center"/>
        <w:rPr>
          <w:i/>
          <w:sz w:val="28"/>
          <w:szCs w:val="28"/>
          <w:highlight w:val="yellow"/>
        </w:rPr>
      </w:pPr>
    </w:p>
    <w:p w14:paraId="759F222D" w14:textId="74EF0909" w:rsidR="003C211A" w:rsidRPr="009373A4" w:rsidRDefault="003C211A" w:rsidP="003C211A">
      <w:pPr>
        <w:suppressAutoHyphens/>
        <w:spacing w:line="276" w:lineRule="auto"/>
        <w:jc w:val="center"/>
        <w:rPr>
          <w:i/>
          <w:sz w:val="28"/>
          <w:szCs w:val="28"/>
          <w:highlight w:val="yellow"/>
        </w:rPr>
      </w:pPr>
    </w:p>
    <w:p w14:paraId="113AA5AB" w14:textId="77777777" w:rsidR="003C211A" w:rsidRPr="009373A4" w:rsidRDefault="003C211A" w:rsidP="003C211A">
      <w:pPr>
        <w:suppressAutoHyphens/>
        <w:spacing w:line="276" w:lineRule="auto"/>
        <w:jc w:val="center"/>
        <w:rPr>
          <w:i/>
          <w:sz w:val="28"/>
          <w:szCs w:val="28"/>
          <w:highlight w:val="yellow"/>
        </w:rPr>
      </w:pPr>
    </w:p>
    <w:p w14:paraId="13B12958" w14:textId="77777777" w:rsidR="003C211A" w:rsidRPr="009373A4" w:rsidRDefault="003C211A" w:rsidP="003C211A">
      <w:pPr>
        <w:suppressAutoHyphens/>
        <w:spacing w:line="276" w:lineRule="auto"/>
        <w:jc w:val="center"/>
        <w:rPr>
          <w:sz w:val="24"/>
          <w:szCs w:val="24"/>
        </w:rPr>
      </w:pPr>
    </w:p>
    <w:p w14:paraId="0E8BBF4E" w14:textId="77777777" w:rsidR="003C211A" w:rsidRPr="009373A4" w:rsidRDefault="003C211A" w:rsidP="003C211A">
      <w:pPr>
        <w:suppressAutoHyphens/>
        <w:spacing w:line="276" w:lineRule="auto"/>
        <w:jc w:val="center"/>
        <w:rPr>
          <w:sz w:val="24"/>
          <w:szCs w:val="24"/>
        </w:rPr>
      </w:pPr>
    </w:p>
    <w:p w14:paraId="2236DEDE" w14:textId="77777777" w:rsidR="003C211A" w:rsidRPr="009373A4" w:rsidRDefault="003C211A" w:rsidP="003C211A">
      <w:pPr>
        <w:suppressAutoHyphens/>
        <w:spacing w:line="276" w:lineRule="auto"/>
        <w:jc w:val="center"/>
        <w:rPr>
          <w:sz w:val="24"/>
          <w:szCs w:val="24"/>
        </w:rPr>
      </w:pPr>
    </w:p>
    <w:p w14:paraId="3751B03C" w14:textId="63238D2B" w:rsidR="001B0CEC" w:rsidRPr="009373A4" w:rsidRDefault="003C211A" w:rsidP="000B414C">
      <w:pPr>
        <w:shd w:val="clear" w:color="auto" w:fill="FFFFFF"/>
        <w:jc w:val="center"/>
        <w:rPr>
          <w:sz w:val="28"/>
          <w:szCs w:val="28"/>
        </w:rPr>
      </w:pPr>
      <w:r w:rsidRPr="009373A4">
        <w:rPr>
          <w:sz w:val="28"/>
          <w:szCs w:val="28"/>
        </w:rPr>
        <w:t>Москва 202</w:t>
      </w:r>
      <w:r w:rsidR="00C33BDD" w:rsidRPr="009373A4">
        <w:rPr>
          <w:sz w:val="28"/>
          <w:szCs w:val="28"/>
        </w:rPr>
        <w:t>3</w:t>
      </w:r>
      <w:bookmarkEnd w:id="1"/>
      <w:r w:rsidR="001B0CEC" w:rsidRPr="009373A4">
        <w:rPr>
          <w:sz w:val="28"/>
          <w:szCs w:val="28"/>
        </w:rPr>
        <w:br w:type="page"/>
      </w:r>
    </w:p>
    <w:p w14:paraId="63CA6423" w14:textId="77777777" w:rsidR="003C211A" w:rsidRPr="009373A4" w:rsidRDefault="003C211A" w:rsidP="003C211A">
      <w:pPr>
        <w:shd w:val="clear" w:color="auto" w:fill="FFFFFF"/>
        <w:jc w:val="both"/>
        <w:rPr>
          <w:sz w:val="28"/>
          <w:szCs w:val="28"/>
        </w:rPr>
      </w:pPr>
    </w:p>
    <w:p w14:paraId="063EDDD4" w14:textId="77777777" w:rsidR="003C211A" w:rsidRPr="009373A4" w:rsidRDefault="003C211A" w:rsidP="003C211A">
      <w:pPr>
        <w:spacing w:line="360" w:lineRule="auto"/>
        <w:jc w:val="center"/>
        <w:rPr>
          <w:b/>
          <w:sz w:val="28"/>
        </w:rPr>
      </w:pPr>
      <w:r w:rsidRPr="009373A4">
        <w:rPr>
          <w:b/>
          <w:sz w:val="28"/>
        </w:rPr>
        <w:t>С О Д Е Р Ж А Н И Е</w:t>
      </w:r>
    </w:p>
    <w:p w14:paraId="34D0B6B4" w14:textId="77777777" w:rsidR="003C211A" w:rsidRPr="009373A4" w:rsidRDefault="003C211A" w:rsidP="003C211A">
      <w:pPr>
        <w:jc w:val="center"/>
        <w:rPr>
          <w: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371"/>
        <w:gridCol w:w="1128"/>
      </w:tblGrid>
      <w:tr w:rsidR="009373A4" w:rsidRPr="009373A4" w14:paraId="1F66923D" w14:textId="77777777" w:rsidTr="00FB5420">
        <w:trPr>
          <w:jc w:val="center"/>
        </w:trPr>
        <w:tc>
          <w:tcPr>
            <w:tcW w:w="846" w:type="dxa"/>
            <w:shd w:val="clear" w:color="auto" w:fill="auto"/>
          </w:tcPr>
          <w:p w14:paraId="6875B15D" w14:textId="77777777" w:rsidR="008841DB" w:rsidRPr="009373A4" w:rsidRDefault="008841DB" w:rsidP="00FB5420">
            <w:pPr>
              <w:tabs>
                <w:tab w:val="left" w:pos="709"/>
                <w:tab w:val="left" w:pos="993"/>
              </w:tabs>
              <w:spacing w:line="276" w:lineRule="auto"/>
              <w:jc w:val="center"/>
              <w:rPr>
                <w:sz w:val="24"/>
                <w:szCs w:val="24"/>
              </w:rPr>
            </w:pPr>
            <w:bookmarkStart w:id="2" w:name="_Hlk135300828"/>
            <w:r w:rsidRPr="009373A4">
              <w:rPr>
                <w:sz w:val="24"/>
                <w:szCs w:val="24"/>
              </w:rPr>
              <w:t>1.</w:t>
            </w:r>
          </w:p>
        </w:tc>
        <w:tc>
          <w:tcPr>
            <w:tcW w:w="7371" w:type="dxa"/>
            <w:shd w:val="clear" w:color="auto" w:fill="auto"/>
          </w:tcPr>
          <w:p w14:paraId="0622198D" w14:textId="77777777" w:rsidR="008841DB" w:rsidRPr="009373A4" w:rsidRDefault="008841DB" w:rsidP="00FB5420">
            <w:pPr>
              <w:tabs>
                <w:tab w:val="left" w:pos="709"/>
                <w:tab w:val="left" w:pos="993"/>
              </w:tabs>
              <w:spacing w:line="276" w:lineRule="auto"/>
              <w:rPr>
                <w:bCs/>
                <w:sz w:val="24"/>
                <w:szCs w:val="24"/>
              </w:rPr>
            </w:pPr>
            <w:r w:rsidRPr="009373A4">
              <w:rPr>
                <w:bCs/>
                <w:sz w:val="24"/>
                <w:szCs w:val="24"/>
              </w:rPr>
              <w:t>Наименование дисциплины</w:t>
            </w:r>
          </w:p>
        </w:tc>
        <w:tc>
          <w:tcPr>
            <w:tcW w:w="1128" w:type="dxa"/>
            <w:shd w:val="clear" w:color="auto" w:fill="auto"/>
          </w:tcPr>
          <w:p w14:paraId="653AE4C0" w14:textId="77777777" w:rsidR="008841DB" w:rsidRPr="009373A4" w:rsidRDefault="008841DB" w:rsidP="00FB5420">
            <w:pPr>
              <w:tabs>
                <w:tab w:val="left" w:pos="709"/>
                <w:tab w:val="left" w:pos="993"/>
              </w:tabs>
              <w:spacing w:line="276" w:lineRule="auto"/>
              <w:jc w:val="center"/>
              <w:rPr>
                <w:sz w:val="24"/>
                <w:szCs w:val="24"/>
              </w:rPr>
            </w:pPr>
            <w:r w:rsidRPr="009373A4">
              <w:t>4</w:t>
            </w:r>
          </w:p>
        </w:tc>
      </w:tr>
      <w:tr w:rsidR="009373A4" w:rsidRPr="009373A4" w14:paraId="78D283F7" w14:textId="77777777" w:rsidTr="00FB5420">
        <w:trPr>
          <w:jc w:val="center"/>
        </w:trPr>
        <w:tc>
          <w:tcPr>
            <w:tcW w:w="846" w:type="dxa"/>
            <w:shd w:val="clear" w:color="auto" w:fill="auto"/>
          </w:tcPr>
          <w:p w14:paraId="3D04E4A2"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2.</w:t>
            </w:r>
          </w:p>
        </w:tc>
        <w:tc>
          <w:tcPr>
            <w:tcW w:w="7371" w:type="dxa"/>
            <w:shd w:val="clear" w:color="auto" w:fill="auto"/>
          </w:tcPr>
          <w:p w14:paraId="7FC3F6B6" w14:textId="77777777" w:rsidR="008841DB" w:rsidRPr="009373A4" w:rsidRDefault="008841DB" w:rsidP="00FB5420">
            <w:pPr>
              <w:tabs>
                <w:tab w:val="left" w:pos="709"/>
                <w:tab w:val="left" w:pos="993"/>
              </w:tabs>
              <w:spacing w:line="276" w:lineRule="auto"/>
              <w:rPr>
                <w:iCs/>
                <w:sz w:val="24"/>
                <w:szCs w:val="24"/>
              </w:rPr>
            </w:pPr>
            <w:r w:rsidRPr="009373A4">
              <w:rPr>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shd w:val="clear" w:color="auto" w:fill="auto"/>
          </w:tcPr>
          <w:p w14:paraId="1BDC987C" w14:textId="77777777" w:rsidR="008841DB" w:rsidRPr="009373A4" w:rsidRDefault="008841DB" w:rsidP="00FB5420">
            <w:pPr>
              <w:tabs>
                <w:tab w:val="left" w:pos="709"/>
                <w:tab w:val="left" w:pos="993"/>
              </w:tabs>
              <w:spacing w:line="276" w:lineRule="auto"/>
              <w:jc w:val="center"/>
              <w:rPr>
                <w:sz w:val="24"/>
                <w:szCs w:val="24"/>
              </w:rPr>
            </w:pPr>
            <w:r w:rsidRPr="009373A4">
              <w:t>4</w:t>
            </w:r>
          </w:p>
        </w:tc>
      </w:tr>
      <w:tr w:rsidR="009373A4" w:rsidRPr="009373A4" w14:paraId="0A8BD939" w14:textId="77777777" w:rsidTr="00FB5420">
        <w:trPr>
          <w:jc w:val="center"/>
        </w:trPr>
        <w:tc>
          <w:tcPr>
            <w:tcW w:w="846" w:type="dxa"/>
            <w:shd w:val="clear" w:color="auto" w:fill="auto"/>
          </w:tcPr>
          <w:p w14:paraId="3F1DA067"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3.</w:t>
            </w:r>
          </w:p>
        </w:tc>
        <w:tc>
          <w:tcPr>
            <w:tcW w:w="7371" w:type="dxa"/>
            <w:shd w:val="clear" w:color="auto" w:fill="auto"/>
          </w:tcPr>
          <w:p w14:paraId="6E9F6B0E" w14:textId="77777777" w:rsidR="008841DB" w:rsidRPr="009373A4" w:rsidRDefault="008841DB" w:rsidP="00FB5420">
            <w:pPr>
              <w:tabs>
                <w:tab w:val="left" w:pos="709"/>
                <w:tab w:val="left" w:pos="993"/>
              </w:tabs>
              <w:spacing w:line="276" w:lineRule="auto"/>
              <w:rPr>
                <w:iCs/>
                <w:sz w:val="24"/>
                <w:szCs w:val="24"/>
              </w:rPr>
            </w:pPr>
            <w:r w:rsidRPr="009373A4">
              <w:rPr>
                <w:iCs/>
                <w:sz w:val="24"/>
                <w:szCs w:val="24"/>
              </w:rPr>
              <w:t>Место дисциплины в структуре образовательной программы</w:t>
            </w:r>
          </w:p>
        </w:tc>
        <w:tc>
          <w:tcPr>
            <w:tcW w:w="1128" w:type="dxa"/>
            <w:shd w:val="clear" w:color="auto" w:fill="auto"/>
          </w:tcPr>
          <w:p w14:paraId="74DAD78B" w14:textId="77777777" w:rsidR="008841DB" w:rsidRPr="009373A4" w:rsidRDefault="008841DB" w:rsidP="00FB5420">
            <w:pPr>
              <w:tabs>
                <w:tab w:val="left" w:pos="709"/>
                <w:tab w:val="left" w:pos="993"/>
              </w:tabs>
              <w:spacing w:line="276" w:lineRule="auto"/>
              <w:jc w:val="center"/>
              <w:rPr>
                <w:sz w:val="24"/>
                <w:szCs w:val="24"/>
              </w:rPr>
            </w:pPr>
            <w:r w:rsidRPr="009373A4">
              <w:t>5</w:t>
            </w:r>
          </w:p>
        </w:tc>
      </w:tr>
      <w:tr w:rsidR="009373A4" w:rsidRPr="009373A4" w14:paraId="60B3F256" w14:textId="77777777" w:rsidTr="00FB5420">
        <w:trPr>
          <w:jc w:val="center"/>
        </w:trPr>
        <w:tc>
          <w:tcPr>
            <w:tcW w:w="846" w:type="dxa"/>
            <w:shd w:val="clear" w:color="auto" w:fill="auto"/>
          </w:tcPr>
          <w:p w14:paraId="32191E93"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4.</w:t>
            </w:r>
          </w:p>
        </w:tc>
        <w:tc>
          <w:tcPr>
            <w:tcW w:w="7371" w:type="dxa"/>
            <w:shd w:val="clear" w:color="auto" w:fill="auto"/>
          </w:tcPr>
          <w:p w14:paraId="08B6B018" w14:textId="77777777" w:rsidR="008841DB" w:rsidRPr="009373A4" w:rsidRDefault="008841DB" w:rsidP="00FB5420">
            <w:pPr>
              <w:tabs>
                <w:tab w:val="left" w:pos="709"/>
                <w:tab w:val="left" w:pos="993"/>
              </w:tabs>
              <w:spacing w:line="276" w:lineRule="auto"/>
              <w:rPr>
                <w:sz w:val="24"/>
                <w:szCs w:val="24"/>
              </w:rPr>
            </w:pPr>
            <w:r w:rsidRPr="009373A4">
              <w:rPr>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shd w:val="clear" w:color="auto" w:fill="auto"/>
          </w:tcPr>
          <w:p w14:paraId="638E2F28" w14:textId="66192D35" w:rsidR="008841DB" w:rsidRPr="009373A4" w:rsidRDefault="003877F2" w:rsidP="00FB5420">
            <w:pPr>
              <w:tabs>
                <w:tab w:val="left" w:pos="709"/>
                <w:tab w:val="left" w:pos="993"/>
              </w:tabs>
              <w:spacing w:line="276" w:lineRule="auto"/>
              <w:jc w:val="center"/>
              <w:rPr>
                <w:sz w:val="24"/>
                <w:szCs w:val="24"/>
              </w:rPr>
            </w:pPr>
            <w:r w:rsidRPr="009373A4">
              <w:t>5</w:t>
            </w:r>
          </w:p>
        </w:tc>
      </w:tr>
      <w:tr w:rsidR="009373A4" w:rsidRPr="009373A4" w14:paraId="62BEAD50" w14:textId="77777777" w:rsidTr="00FB5420">
        <w:trPr>
          <w:jc w:val="center"/>
        </w:trPr>
        <w:tc>
          <w:tcPr>
            <w:tcW w:w="846" w:type="dxa"/>
            <w:shd w:val="clear" w:color="auto" w:fill="auto"/>
          </w:tcPr>
          <w:p w14:paraId="7264C127"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5.</w:t>
            </w:r>
          </w:p>
        </w:tc>
        <w:tc>
          <w:tcPr>
            <w:tcW w:w="7371" w:type="dxa"/>
            <w:shd w:val="clear" w:color="auto" w:fill="auto"/>
          </w:tcPr>
          <w:p w14:paraId="1E52F54C" w14:textId="77777777" w:rsidR="008841DB" w:rsidRPr="009373A4" w:rsidRDefault="008841DB" w:rsidP="00FB5420">
            <w:pPr>
              <w:rPr>
                <w:sz w:val="24"/>
                <w:szCs w:val="24"/>
              </w:rPr>
            </w:pPr>
            <w:r w:rsidRPr="009373A4">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shd w:val="clear" w:color="auto" w:fill="auto"/>
          </w:tcPr>
          <w:p w14:paraId="6F992F76" w14:textId="08E9F0CF" w:rsidR="008841DB" w:rsidRPr="009373A4" w:rsidRDefault="003877F2" w:rsidP="00FB5420">
            <w:pPr>
              <w:tabs>
                <w:tab w:val="left" w:pos="709"/>
                <w:tab w:val="left" w:pos="993"/>
              </w:tabs>
              <w:spacing w:line="276" w:lineRule="auto"/>
              <w:jc w:val="center"/>
              <w:rPr>
                <w:sz w:val="24"/>
                <w:szCs w:val="24"/>
              </w:rPr>
            </w:pPr>
            <w:r w:rsidRPr="009373A4">
              <w:t>5</w:t>
            </w:r>
          </w:p>
        </w:tc>
      </w:tr>
      <w:tr w:rsidR="009373A4" w:rsidRPr="009373A4" w14:paraId="53F59496" w14:textId="77777777" w:rsidTr="00FB5420">
        <w:trPr>
          <w:jc w:val="center"/>
        </w:trPr>
        <w:tc>
          <w:tcPr>
            <w:tcW w:w="846" w:type="dxa"/>
            <w:shd w:val="clear" w:color="auto" w:fill="auto"/>
          </w:tcPr>
          <w:p w14:paraId="480BC22F"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5.1</w:t>
            </w:r>
          </w:p>
        </w:tc>
        <w:tc>
          <w:tcPr>
            <w:tcW w:w="7371" w:type="dxa"/>
            <w:shd w:val="clear" w:color="auto" w:fill="auto"/>
          </w:tcPr>
          <w:p w14:paraId="0625630A" w14:textId="77777777" w:rsidR="008841DB" w:rsidRPr="009373A4" w:rsidRDefault="008841DB" w:rsidP="00FB5420">
            <w:pPr>
              <w:tabs>
                <w:tab w:val="left" w:pos="709"/>
                <w:tab w:val="left" w:pos="993"/>
              </w:tabs>
              <w:spacing w:line="276" w:lineRule="auto"/>
              <w:rPr>
                <w:sz w:val="24"/>
                <w:szCs w:val="24"/>
              </w:rPr>
            </w:pPr>
            <w:r w:rsidRPr="009373A4">
              <w:rPr>
                <w:sz w:val="24"/>
                <w:szCs w:val="24"/>
              </w:rPr>
              <w:t>Содержание дисциплины</w:t>
            </w:r>
          </w:p>
        </w:tc>
        <w:tc>
          <w:tcPr>
            <w:tcW w:w="1128" w:type="dxa"/>
            <w:shd w:val="clear" w:color="auto" w:fill="auto"/>
          </w:tcPr>
          <w:p w14:paraId="63552191" w14:textId="77777777" w:rsidR="008841DB" w:rsidRPr="009373A4" w:rsidRDefault="008841DB" w:rsidP="00FB5420">
            <w:pPr>
              <w:tabs>
                <w:tab w:val="left" w:pos="709"/>
                <w:tab w:val="left" w:pos="993"/>
              </w:tabs>
              <w:spacing w:line="276" w:lineRule="auto"/>
              <w:jc w:val="center"/>
              <w:rPr>
                <w:sz w:val="24"/>
                <w:szCs w:val="24"/>
              </w:rPr>
            </w:pPr>
            <w:r w:rsidRPr="009373A4">
              <w:t>7</w:t>
            </w:r>
          </w:p>
        </w:tc>
      </w:tr>
      <w:tr w:rsidR="009373A4" w:rsidRPr="009373A4" w14:paraId="5B9EB597" w14:textId="77777777" w:rsidTr="00FB5420">
        <w:trPr>
          <w:jc w:val="center"/>
        </w:trPr>
        <w:tc>
          <w:tcPr>
            <w:tcW w:w="846" w:type="dxa"/>
            <w:shd w:val="clear" w:color="auto" w:fill="auto"/>
          </w:tcPr>
          <w:p w14:paraId="0F522153"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5.2</w:t>
            </w:r>
          </w:p>
        </w:tc>
        <w:tc>
          <w:tcPr>
            <w:tcW w:w="7371" w:type="dxa"/>
            <w:shd w:val="clear" w:color="auto" w:fill="auto"/>
          </w:tcPr>
          <w:p w14:paraId="5CD53708" w14:textId="77777777" w:rsidR="008841DB" w:rsidRPr="009373A4" w:rsidRDefault="008841DB" w:rsidP="00FB5420">
            <w:pPr>
              <w:tabs>
                <w:tab w:val="left" w:pos="709"/>
                <w:tab w:val="left" w:pos="993"/>
              </w:tabs>
              <w:spacing w:line="276" w:lineRule="auto"/>
              <w:rPr>
                <w:sz w:val="24"/>
                <w:szCs w:val="24"/>
              </w:rPr>
            </w:pPr>
            <w:r w:rsidRPr="009373A4">
              <w:rPr>
                <w:sz w:val="24"/>
                <w:szCs w:val="24"/>
              </w:rPr>
              <w:t>Учебно-тематический план</w:t>
            </w:r>
          </w:p>
        </w:tc>
        <w:tc>
          <w:tcPr>
            <w:tcW w:w="1128" w:type="dxa"/>
            <w:shd w:val="clear" w:color="auto" w:fill="auto"/>
          </w:tcPr>
          <w:p w14:paraId="7AAD0B7D" w14:textId="5C659BCB" w:rsidR="008841DB" w:rsidRPr="009373A4" w:rsidRDefault="003877F2" w:rsidP="00FB5420">
            <w:pPr>
              <w:tabs>
                <w:tab w:val="left" w:pos="709"/>
                <w:tab w:val="left" w:pos="993"/>
              </w:tabs>
              <w:spacing w:line="276" w:lineRule="auto"/>
              <w:jc w:val="center"/>
              <w:rPr>
                <w:sz w:val="24"/>
                <w:szCs w:val="24"/>
              </w:rPr>
            </w:pPr>
            <w:r w:rsidRPr="009373A4">
              <w:t>8</w:t>
            </w:r>
          </w:p>
        </w:tc>
      </w:tr>
      <w:tr w:rsidR="009373A4" w:rsidRPr="009373A4" w14:paraId="680D35E4" w14:textId="77777777" w:rsidTr="00FB5420">
        <w:trPr>
          <w:jc w:val="center"/>
        </w:trPr>
        <w:tc>
          <w:tcPr>
            <w:tcW w:w="846" w:type="dxa"/>
            <w:shd w:val="clear" w:color="auto" w:fill="auto"/>
          </w:tcPr>
          <w:p w14:paraId="72A9535E"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5.3</w:t>
            </w:r>
          </w:p>
        </w:tc>
        <w:tc>
          <w:tcPr>
            <w:tcW w:w="7371" w:type="dxa"/>
            <w:shd w:val="clear" w:color="auto" w:fill="auto"/>
          </w:tcPr>
          <w:p w14:paraId="64F04478" w14:textId="77777777" w:rsidR="008841DB" w:rsidRPr="009373A4" w:rsidRDefault="008841DB" w:rsidP="00FB5420">
            <w:pPr>
              <w:tabs>
                <w:tab w:val="left" w:pos="709"/>
                <w:tab w:val="left" w:pos="993"/>
              </w:tabs>
              <w:spacing w:line="276" w:lineRule="auto"/>
              <w:rPr>
                <w:sz w:val="24"/>
                <w:szCs w:val="24"/>
              </w:rPr>
            </w:pPr>
            <w:r w:rsidRPr="009373A4">
              <w:rPr>
                <w:sz w:val="24"/>
                <w:szCs w:val="24"/>
              </w:rPr>
              <w:t>Содержание семинаров, практических занятий</w:t>
            </w:r>
          </w:p>
        </w:tc>
        <w:tc>
          <w:tcPr>
            <w:tcW w:w="1128" w:type="dxa"/>
            <w:shd w:val="clear" w:color="auto" w:fill="auto"/>
          </w:tcPr>
          <w:p w14:paraId="707F8B3A" w14:textId="19C37E2C" w:rsidR="008841DB" w:rsidRPr="009373A4" w:rsidRDefault="003877F2" w:rsidP="00FB5420">
            <w:pPr>
              <w:tabs>
                <w:tab w:val="left" w:pos="709"/>
                <w:tab w:val="left" w:pos="993"/>
              </w:tabs>
              <w:spacing w:line="276" w:lineRule="auto"/>
              <w:jc w:val="center"/>
              <w:rPr>
                <w:sz w:val="24"/>
                <w:szCs w:val="24"/>
              </w:rPr>
            </w:pPr>
            <w:r w:rsidRPr="009373A4">
              <w:t>9</w:t>
            </w:r>
          </w:p>
        </w:tc>
      </w:tr>
      <w:tr w:rsidR="009373A4" w:rsidRPr="009373A4" w14:paraId="14FC9B01" w14:textId="77777777" w:rsidTr="00FB5420">
        <w:trPr>
          <w:jc w:val="center"/>
        </w:trPr>
        <w:tc>
          <w:tcPr>
            <w:tcW w:w="846" w:type="dxa"/>
            <w:shd w:val="clear" w:color="auto" w:fill="auto"/>
          </w:tcPr>
          <w:p w14:paraId="5DD9558D"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6.</w:t>
            </w:r>
          </w:p>
        </w:tc>
        <w:tc>
          <w:tcPr>
            <w:tcW w:w="7371" w:type="dxa"/>
            <w:shd w:val="clear" w:color="auto" w:fill="auto"/>
          </w:tcPr>
          <w:p w14:paraId="75B3E75F" w14:textId="77777777" w:rsidR="008841DB" w:rsidRPr="009373A4" w:rsidRDefault="008841DB" w:rsidP="00FB5420">
            <w:pPr>
              <w:tabs>
                <w:tab w:val="left" w:pos="709"/>
                <w:tab w:val="left" w:pos="993"/>
              </w:tabs>
              <w:spacing w:line="276" w:lineRule="auto"/>
              <w:rPr>
                <w:sz w:val="24"/>
                <w:szCs w:val="24"/>
              </w:rPr>
            </w:pPr>
            <w:r w:rsidRPr="009373A4">
              <w:rPr>
                <w:sz w:val="24"/>
                <w:szCs w:val="24"/>
              </w:rPr>
              <w:t>Перечень учебно-методического обеспечения для самостоятельной работы обучающихся по дисциплине</w:t>
            </w:r>
          </w:p>
        </w:tc>
        <w:tc>
          <w:tcPr>
            <w:tcW w:w="1128" w:type="dxa"/>
            <w:shd w:val="clear" w:color="auto" w:fill="auto"/>
          </w:tcPr>
          <w:p w14:paraId="11C02FF6" w14:textId="209631F5" w:rsidR="008841DB" w:rsidRPr="009373A4" w:rsidRDefault="008841DB" w:rsidP="003877F2">
            <w:pPr>
              <w:tabs>
                <w:tab w:val="left" w:pos="709"/>
                <w:tab w:val="left" w:pos="993"/>
              </w:tabs>
              <w:spacing w:line="276" w:lineRule="auto"/>
              <w:jc w:val="center"/>
              <w:rPr>
                <w:sz w:val="24"/>
                <w:szCs w:val="24"/>
              </w:rPr>
            </w:pPr>
            <w:r w:rsidRPr="009373A4">
              <w:t>1</w:t>
            </w:r>
            <w:r w:rsidR="003877F2" w:rsidRPr="009373A4">
              <w:t>2</w:t>
            </w:r>
          </w:p>
        </w:tc>
      </w:tr>
      <w:tr w:rsidR="009373A4" w:rsidRPr="009373A4" w14:paraId="015EB4A7" w14:textId="77777777" w:rsidTr="00FB5420">
        <w:trPr>
          <w:jc w:val="center"/>
        </w:trPr>
        <w:tc>
          <w:tcPr>
            <w:tcW w:w="846" w:type="dxa"/>
            <w:shd w:val="clear" w:color="auto" w:fill="auto"/>
          </w:tcPr>
          <w:p w14:paraId="39D33667"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6.1.</w:t>
            </w:r>
          </w:p>
        </w:tc>
        <w:tc>
          <w:tcPr>
            <w:tcW w:w="7371" w:type="dxa"/>
            <w:shd w:val="clear" w:color="auto" w:fill="auto"/>
          </w:tcPr>
          <w:p w14:paraId="76DADA5E" w14:textId="77777777" w:rsidR="008841DB" w:rsidRPr="009373A4" w:rsidRDefault="008841DB" w:rsidP="00FB5420">
            <w:pPr>
              <w:tabs>
                <w:tab w:val="left" w:pos="709"/>
                <w:tab w:val="left" w:pos="993"/>
              </w:tabs>
              <w:spacing w:line="276" w:lineRule="auto"/>
              <w:rPr>
                <w:sz w:val="24"/>
                <w:szCs w:val="24"/>
              </w:rPr>
            </w:pPr>
            <w:r w:rsidRPr="009373A4">
              <w:rPr>
                <w:sz w:val="24"/>
                <w:szCs w:val="24"/>
              </w:rPr>
              <w:t>Перечень вопросов, отводимых на самостоятельное освоение дисциплины, формы внеаудиторной самостоятельной работы</w:t>
            </w:r>
          </w:p>
        </w:tc>
        <w:tc>
          <w:tcPr>
            <w:tcW w:w="1128" w:type="dxa"/>
            <w:shd w:val="clear" w:color="auto" w:fill="auto"/>
          </w:tcPr>
          <w:p w14:paraId="44F836E4" w14:textId="290EC201" w:rsidR="008841DB" w:rsidRPr="009373A4" w:rsidRDefault="008841DB" w:rsidP="003877F2">
            <w:pPr>
              <w:tabs>
                <w:tab w:val="left" w:pos="709"/>
                <w:tab w:val="left" w:pos="993"/>
              </w:tabs>
              <w:spacing w:line="276" w:lineRule="auto"/>
              <w:jc w:val="center"/>
              <w:rPr>
                <w:sz w:val="24"/>
                <w:szCs w:val="24"/>
              </w:rPr>
            </w:pPr>
            <w:r w:rsidRPr="009373A4">
              <w:t>1</w:t>
            </w:r>
            <w:r w:rsidR="003877F2" w:rsidRPr="009373A4">
              <w:t>2</w:t>
            </w:r>
          </w:p>
        </w:tc>
      </w:tr>
      <w:tr w:rsidR="009373A4" w:rsidRPr="009373A4" w14:paraId="3D6D0DF9" w14:textId="77777777" w:rsidTr="00FB5420">
        <w:trPr>
          <w:jc w:val="center"/>
        </w:trPr>
        <w:tc>
          <w:tcPr>
            <w:tcW w:w="846" w:type="dxa"/>
            <w:shd w:val="clear" w:color="auto" w:fill="auto"/>
          </w:tcPr>
          <w:p w14:paraId="29452CC2"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6.2.</w:t>
            </w:r>
          </w:p>
        </w:tc>
        <w:tc>
          <w:tcPr>
            <w:tcW w:w="7371" w:type="dxa"/>
            <w:shd w:val="clear" w:color="auto" w:fill="auto"/>
          </w:tcPr>
          <w:p w14:paraId="5DD2C9E5" w14:textId="77777777" w:rsidR="008841DB" w:rsidRPr="009373A4" w:rsidRDefault="008841DB" w:rsidP="00FB5420">
            <w:pPr>
              <w:tabs>
                <w:tab w:val="left" w:pos="709"/>
                <w:tab w:val="left" w:pos="993"/>
              </w:tabs>
              <w:spacing w:line="276" w:lineRule="auto"/>
              <w:rPr>
                <w:sz w:val="24"/>
                <w:szCs w:val="24"/>
              </w:rPr>
            </w:pPr>
            <w:r w:rsidRPr="009373A4">
              <w:rPr>
                <w:sz w:val="24"/>
                <w:szCs w:val="24"/>
              </w:rPr>
              <w:t>Перечень вопросов, заданий, тем для подготовки к текущему контролю</w:t>
            </w:r>
          </w:p>
        </w:tc>
        <w:tc>
          <w:tcPr>
            <w:tcW w:w="1128" w:type="dxa"/>
            <w:shd w:val="clear" w:color="auto" w:fill="auto"/>
          </w:tcPr>
          <w:p w14:paraId="7A983D1A" w14:textId="7D6B9EB3" w:rsidR="008841DB" w:rsidRPr="009373A4" w:rsidRDefault="008841DB" w:rsidP="003877F2">
            <w:pPr>
              <w:tabs>
                <w:tab w:val="left" w:pos="709"/>
                <w:tab w:val="left" w:pos="993"/>
              </w:tabs>
              <w:spacing w:line="276" w:lineRule="auto"/>
              <w:jc w:val="center"/>
              <w:rPr>
                <w:sz w:val="24"/>
                <w:szCs w:val="24"/>
              </w:rPr>
            </w:pPr>
            <w:r w:rsidRPr="009373A4">
              <w:t>1</w:t>
            </w:r>
            <w:r w:rsidR="003877F2" w:rsidRPr="009373A4">
              <w:t>3</w:t>
            </w:r>
          </w:p>
        </w:tc>
      </w:tr>
      <w:tr w:rsidR="009373A4" w:rsidRPr="009373A4" w14:paraId="29F31C4F" w14:textId="77777777" w:rsidTr="00FB5420">
        <w:trPr>
          <w:jc w:val="center"/>
        </w:trPr>
        <w:tc>
          <w:tcPr>
            <w:tcW w:w="846" w:type="dxa"/>
            <w:shd w:val="clear" w:color="auto" w:fill="auto"/>
          </w:tcPr>
          <w:p w14:paraId="1BBDE94B"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7.</w:t>
            </w:r>
          </w:p>
        </w:tc>
        <w:tc>
          <w:tcPr>
            <w:tcW w:w="7371" w:type="dxa"/>
            <w:shd w:val="clear" w:color="auto" w:fill="auto"/>
          </w:tcPr>
          <w:p w14:paraId="5FABA1EF" w14:textId="77777777" w:rsidR="008841DB" w:rsidRPr="009373A4" w:rsidRDefault="008841DB" w:rsidP="00FB5420">
            <w:pPr>
              <w:rPr>
                <w:sz w:val="24"/>
                <w:szCs w:val="24"/>
              </w:rPr>
            </w:pPr>
            <w:r w:rsidRPr="009373A4">
              <w:rPr>
                <w:sz w:val="24"/>
                <w:szCs w:val="24"/>
              </w:rPr>
              <w:t>Фонд оценочных средств для проведения промежуточной аттестации обучающихся по дисциплине</w:t>
            </w:r>
          </w:p>
        </w:tc>
        <w:tc>
          <w:tcPr>
            <w:tcW w:w="1128" w:type="dxa"/>
            <w:shd w:val="clear" w:color="auto" w:fill="auto"/>
          </w:tcPr>
          <w:p w14:paraId="567036CC" w14:textId="3B81BCC5" w:rsidR="008841DB" w:rsidRPr="009373A4" w:rsidRDefault="008841DB" w:rsidP="003877F2">
            <w:pPr>
              <w:tabs>
                <w:tab w:val="left" w:pos="709"/>
                <w:tab w:val="left" w:pos="993"/>
              </w:tabs>
              <w:spacing w:line="276" w:lineRule="auto"/>
              <w:jc w:val="center"/>
              <w:rPr>
                <w:sz w:val="24"/>
                <w:szCs w:val="24"/>
              </w:rPr>
            </w:pPr>
            <w:r w:rsidRPr="009373A4">
              <w:t>1</w:t>
            </w:r>
            <w:r w:rsidR="003877F2" w:rsidRPr="009373A4">
              <w:t>5</w:t>
            </w:r>
          </w:p>
        </w:tc>
      </w:tr>
      <w:tr w:rsidR="009373A4" w:rsidRPr="009373A4" w14:paraId="0094103C" w14:textId="77777777" w:rsidTr="00FB5420">
        <w:trPr>
          <w:jc w:val="center"/>
        </w:trPr>
        <w:tc>
          <w:tcPr>
            <w:tcW w:w="846" w:type="dxa"/>
            <w:shd w:val="clear" w:color="auto" w:fill="auto"/>
          </w:tcPr>
          <w:p w14:paraId="6E91C143"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8.</w:t>
            </w:r>
          </w:p>
        </w:tc>
        <w:tc>
          <w:tcPr>
            <w:tcW w:w="7371" w:type="dxa"/>
            <w:shd w:val="clear" w:color="auto" w:fill="auto"/>
          </w:tcPr>
          <w:p w14:paraId="68B01AE1" w14:textId="77777777" w:rsidR="008841DB" w:rsidRPr="009373A4" w:rsidRDefault="008841DB" w:rsidP="00FB5420">
            <w:pPr>
              <w:rPr>
                <w:sz w:val="24"/>
                <w:szCs w:val="24"/>
              </w:rPr>
            </w:pPr>
            <w:r w:rsidRPr="009373A4">
              <w:rPr>
                <w:sz w:val="24"/>
                <w:szCs w:val="24"/>
              </w:rPr>
              <w:t>Перечень основной и дополнительной учебной литературы, необходимой для освоения дисциплины</w:t>
            </w:r>
          </w:p>
        </w:tc>
        <w:tc>
          <w:tcPr>
            <w:tcW w:w="1128" w:type="dxa"/>
            <w:shd w:val="clear" w:color="auto" w:fill="auto"/>
          </w:tcPr>
          <w:p w14:paraId="4704072C" w14:textId="77777777" w:rsidR="008841DB" w:rsidRPr="009373A4" w:rsidRDefault="008841DB" w:rsidP="00FB5420">
            <w:pPr>
              <w:tabs>
                <w:tab w:val="left" w:pos="709"/>
                <w:tab w:val="left" w:pos="993"/>
              </w:tabs>
              <w:spacing w:line="276" w:lineRule="auto"/>
              <w:jc w:val="center"/>
              <w:rPr>
                <w:sz w:val="24"/>
                <w:szCs w:val="24"/>
              </w:rPr>
            </w:pPr>
            <w:r w:rsidRPr="009373A4">
              <w:t>19</w:t>
            </w:r>
          </w:p>
        </w:tc>
      </w:tr>
      <w:tr w:rsidR="009373A4" w:rsidRPr="009373A4" w14:paraId="26304CBF" w14:textId="77777777" w:rsidTr="00FB5420">
        <w:trPr>
          <w:jc w:val="center"/>
        </w:trPr>
        <w:tc>
          <w:tcPr>
            <w:tcW w:w="846" w:type="dxa"/>
            <w:shd w:val="clear" w:color="auto" w:fill="auto"/>
          </w:tcPr>
          <w:p w14:paraId="4B3F7AD4"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9.</w:t>
            </w:r>
          </w:p>
        </w:tc>
        <w:tc>
          <w:tcPr>
            <w:tcW w:w="7371" w:type="dxa"/>
            <w:shd w:val="clear" w:color="auto" w:fill="auto"/>
          </w:tcPr>
          <w:p w14:paraId="5D57F739" w14:textId="77777777" w:rsidR="008841DB" w:rsidRPr="009373A4" w:rsidRDefault="008841DB" w:rsidP="00FB5420">
            <w:pPr>
              <w:rPr>
                <w:sz w:val="24"/>
                <w:szCs w:val="24"/>
              </w:rPr>
            </w:pPr>
            <w:r w:rsidRPr="009373A4">
              <w:rPr>
                <w:sz w:val="24"/>
                <w:szCs w:val="24"/>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14:paraId="12B433B4" w14:textId="77777777" w:rsidR="008841DB" w:rsidRPr="009373A4" w:rsidRDefault="008841DB" w:rsidP="00FB5420">
            <w:pPr>
              <w:tabs>
                <w:tab w:val="left" w:pos="709"/>
                <w:tab w:val="left" w:pos="993"/>
              </w:tabs>
              <w:spacing w:line="276" w:lineRule="auto"/>
              <w:jc w:val="center"/>
              <w:rPr>
                <w:sz w:val="24"/>
                <w:szCs w:val="24"/>
              </w:rPr>
            </w:pPr>
            <w:r w:rsidRPr="009373A4">
              <w:t>20</w:t>
            </w:r>
          </w:p>
        </w:tc>
      </w:tr>
      <w:tr w:rsidR="009373A4" w:rsidRPr="009373A4" w14:paraId="05E44773" w14:textId="77777777" w:rsidTr="00FB5420">
        <w:trPr>
          <w:jc w:val="center"/>
        </w:trPr>
        <w:tc>
          <w:tcPr>
            <w:tcW w:w="846" w:type="dxa"/>
            <w:shd w:val="clear" w:color="auto" w:fill="auto"/>
          </w:tcPr>
          <w:p w14:paraId="25FCF263"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10.</w:t>
            </w:r>
          </w:p>
        </w:tc>
        <w:tc>
          <w:tcPr>
            <w:tcW w:w="7371" w:type="dxa"/>
            <w:shd w:val="clear" w:color="auto" w:fill="auto"/>
          </w:tcPr>
          <w:p w14:paraId="73EB7FE0" w14:textId="77777777" w:rsidR="008841DB" w:rsidRPr="009373A4" w:rsidRDefault="008841DB" w:rsidP="00FB5420">
            <w:pPr>
              <w:tabs>
                <w:tab w:val="left" w:pos="709"/>
                <w:tab w:val="left" w:pos="993"/>
              </w:tabs>
              <w:spacing w:line="276" w:lineRule="auto"/>
              <w:rPr>
                <w:sz w:val="24"/>
                <w:szCs w:val="24"/>
              </w:rPr>
            </w:pPr>
            <w:r w:rsidRPr="009373A4">
              <w:rPr>
                <w:sz w:val="24"/>
                <w:szCs w:val="24"/>
              </w:rPr>
              <w:t>Методические указания для обучающихся по освоению дисциплины</w:t>
            </w:r>
          </w:p>
        </w:tc>
        <w:tc>
          <w:tcPr>
            <w:tcW w:w="1128" w:type="dxa"/>
            <w:shd w:val="clear" w:color="auto" w:fill="auto"/>
          </w:tcPr>
          <w:p w14:paraId="2C95B242" w14:textId="33B87486" w:rsidR="008841DB" w:rsidRPr="009373A4" w:rsidRDefault="008841DB" w:rsidP="003877F2">
            <w:pPr>
              <w:tabs>
                <w:tab w:val="left" w:pos="709"/>
                <w:tab w:val="left" w:pos="993"/>
              </w:tabs>
              <w:spacing w:line="276" w:lineRule="auto"/>
              <w:jc w:val="center"/>
              <w:rPr>
                <w:sz w:val="24"/>
                <w:szCs w:val="24"/>
              </w:rPr>
            </w:pPr>
            <w:r w:rsidRPr="009373A4">
              <w:t>2</w:t>
            </w:r>
            <w:r w:rsidR="003877F2" w:rsidRPr="009373A4">
              <w:t>1</w:t>
            </w:r>
          </w:p>
        </w:tc>
      </w:tr>
      <w:tr w:rsidR="009373A4" w:rsidRPr="009373A4" w14:paraId="20C6B7EC" w14:textId="77777777" w:rsidTr="00FB5420">
        <w:trPr>
          <w:jc w:val="center"/>
        </w:trPr>
        <w:tc>
          <w:tcPr>
            <w:tcW w:w="846" w:type="dxa"/>
            <w:tcBorders>
              <w:bottom w:val="single" w:sz="4" w:space="0" w:color="auto"/>
            </w:tcBorders>
            <w:shd w:val="clear" w:color="auto" w:fill="auto"/>
          </w:tcPr>
          <w:p w14:paraId="2195C678"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11.</w:t>
            </w:r>
          </w:p>
        </w:tc>
        <w:tc>
          <w:tcPr>
            <w:tcW w:w="7371" w:type="dxa"/>
            <w:tcBorders>
              <w:bottom w:val="single" w:sz="4" w:space="0" w:color="auto"/>
            </w:tcBorders>
            <w:shd w:val="clear" w:color="auto" w:fill="auto"/>
          </w:tcPr>
          <w:p w14:paraId="09EBAC35" w14:textId="77777777" w:rsidR="008841DB" w:rsidRPr="009373A4" w:rsidRDefault="008841DB" w:rsidP="00FB5420">
            <w:pPr>
              <w:rPr>
                <w:sz w:val="24"/>
                <w:szCs w:val="24"/>
              </w:rPr>
            </w:pPr>
            <w:r w:rsidRPr="009373A4">
              <w:rPr>
                <w:sz w:val="24"/>
                <w:szCs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bottom w:val="single" w:sz="4" w:space="0" w:color="auto"/>
            </w:tcBorders>
            <w:shd w:val="clear" w:color="auto" w:fill="auto"/>
          </w:tcPr>
          <w:p w14:paraId="313A3317" w14:textId="5FA0A467" w:rsidR="008841DB" w:rsidRPr="009373A4" w:rsidRDefault="008841DB" w:rsidP="003877F2">
            <w:pPr>
              <w:tabs>
                <w:tab w:val="left" w:pos="709"/>
                <w:tab w:val="left" w:pos="993"/>
              </w:tabs>
              <w:spacing w:line="276" w:lineRule="auto"/>
              <w:jc w:val="center"/>
              <w:rPr>
                <w:sz w:val="24"/>
                <w:szCs w:val="24"/>
              </w:rPr>
            </w:pPr>
            <w:r w:rsidRPr="009373A4">
              <w:t>2</w:t>
            </w:r>
            <w:r w:rsidR="003877F2" w:rsidRPr="009373A4">
              <w:t>3</w:t>
            </w:r>
          </w:p>
        </w:tc>
      </w:tr>
      <w:tr w:rsidR="008841DB" w:rsidRPr="009373A4" w14:paraId="242DB535" w14:textId="77777777" w:rsidTr="00FB5420">
        <w:trPr>
          <w:jc w:val="center"/>
        </w:trPr>
        <w:tc>
          <w:tcPr>
            <w:tcW w:w="846" w:type="dxa"/>
            <w:tcBorders>
              <w:bottom w:val="single" w:sz="4" w:space="0" w:color="auto"/>
            </w:tcBorders>
            <w:shd w:val="clear" w:color="auto" w:fill="auto"/>
          </w:tcPr>
          <w:p w14:paraId="028AA5EA" w14:textId="77777777" w:rsidR="008841DB" w:rsidRPr="009373A4" w:rsidRDefault="008841DB" w:rsidP="00FB5420">
            <w:pPr>
              <w:tabs>
                <w:tab w:val="left" w:pos="709"/>
                <w:tab w:val="left" w:pos="993"/>
              </w:tabs>
              <w:spacing w:line="276" w:lineRule="auto"/>
              <w:jc w:val="center"/>
              <w:rPr>
                <w:sz w:val="24"/>
                <w:szCs w:val="24"/>
              </w:rPr>
            </w:pPr>
            <w:r w:rsidRPr="009373A4">
              <w:rPr>
                <w:sz w:val="24"/>
                <w:szCs w:val="24"/>
              </w:rPr>
              <w:t>12.</w:t>
            </w:r>
          </w:p>
        </w:tc>
        <w:tc>
          <w:tcPr>
            <w:tcW w:w="7371" w:type="dxa"/>
            <w:tcBorders>
              <w:bottom w:val="single" w:sz="4" w:space="0" w:color="auto"/>
            </w:tcBorders>
            <w:shd w:val="clear" w:color="auto" w:fill="auto"/>
          </w:tcPr>
          <w:p w14:paraId="1C0BB8EF" w14:textId="77777777" w:rsidR="008841DB" w:rsidRPr="009373A4" w:rsidRDefault="008841DB" w:rsidP="00FB5420">
            <w:pPr>
              <w:tabs>
                <w:tab w:val="left" w:pos="709"/>
                <w:tab w:val="left" w:pos="993"/>
              </w:tabs>
              <w:spacing w:line="276" w:lineRule="auto"/>
              <w:rPr>
                <w:sz w:val="24"/>
                <w:szCs w:val="24"/>
              </w:rPr>
            </w:pPr>
            <w:r w:rsidRPr="009373A4">
              <w:rPr>
                <w:sz w:val="24"/>
                <w:szCs w:val="24"/>
              </w:rPr>
              <w:t>Описание материально-технической базы, необходимой для осуществления образовательного процесса по дисциплине</w:t>
            </w:r>
          </w:p>
        </w:tc>
        <w:tc>
          <w:tcPr>
            <w:tcW w:w="1128" w:type="dxa"/>
            <w:tcBorders>
              <w:bottom w:val="single" w:sz="4" w:space="0" w:color="auto"/>
            </w:tcBorders>
            <w:shd w:val="clear" w:color="auto" w:fill="auto"/>
          </w:tcPr>
          <w:p w14:paraId="08C261C7" w14:textId="6A97DE28" w:rsidR="008841DB" w:rsidRPr="009373A4" w:rsidRDefault="008841DB" w:rsidP="003877F2">
            <w:pPr>
              <w:tabs>
                <w:tab w:val="left" w:pos="709"/>
                <w:tab w:val="left" w:pos="993"/>
              </w:tabs>
              <w:spacing w:line="276" w:lineRule="auto"/>
              <w:jc w:val="center"/>
              <w:rPr>
                <w:sz w:val="24"/>
                <w:szCs w:val="24"/>
              </w:rPr>
            </w:pPr>
            <w:r w:rsidRPr="009373A4">
              <w:t>2</w:t>
            </w:r>
            <w:r w:rsidR="003877F2" w:rsidRPr="009373A4">
              <w:t>3</w:t>
            </w:r>
          </w:p>
        </w:tc>
      </w:tr>
      <w:bookmarkEnd w:id="2"/>
    </w:tbl>
    <w:p w14:paraId="75C9B06F" w14:textId="77777777" w:rsidR="00D937E6" w:rsidRPr="009373A4" w:rsidRDefault="00D937E6" w:rsidP="00CA7CC7">
      <w:pPr>
        <w:rPr>
          <w:sz w:val="24"/>
          <w:szCs w:val="24"/>
          <w:highlight w:val="yellow"/>
        </w:rPr>
      </w:pPr>
    </w:p>
    <w:p w14:paraId="4B57C1A3" w14:textId="77777777" w:rsidR="00CA7CC7" w:rsidRPr="009373A4" w:rsidRDefault="00CA7CC7" w:rsidP="00CA7CC7">
      <w:pPr>
        <w:rPr>
          <w:sz w:val="24"/>
          <w:szCs w:val="24"/>
          <w:highlight w:val="yellow"/>
        </w:rPr>
      </w:pPr>
    </w:p>
    <w:p w14:paraId="00AC6854" w14:textId="77777777" w:rsidR="00D160AD" w:rsidRPr="009373A4" w:rsidRDefault="00D160AD" w:rsidP="00C52F7B">
      <w:pPr>
        <w:keepNext/>
        <w:jc w:val="right"/>
        <w:rPr>
          <w:sz w:val="28"/>
          <w:szCs w:val="28"/>
        </w:rPr>
      </w:pPr>
    </w:p>
    <w:p w14:paraId="712B1762" w14:textId="77777777" w:rsidR="00934AA4" w:rsidRPr="009373A4" w:rsidRDefault="00653C09" w:rsidP="00934AA4">
      <w:pPr>
        <w:pStyle w:val="a6"/>
        <w:keepNext/>
        <w:numPr>
          <w:ilvl w:val="0"/>
          <w:numId w:val="7"/>
        </w:numPr>
        <w:jc w:val="both"/>
        <w:rPr>
          <w:b/>
          <w:sz w:val="28"/>
          <w:szCs w:val="28"/>
        </w:rPr>
      </w:pPr>
      <w:r w:rsidRPr="009373A4">
        <w:rPr>
          <w:b/>
          <w:sz w:val="28"/>
          <w:szCs w:val="28"/>
        </w:rPr>
        <w:br w:type="column"/>
      </w:r>
      <w:r w:rsidR="00C52F7B" w:rsidRPr="009373A4">
        <w:rPr>
          <w:b/>
          <w:sz w:val="28"/>
          <w:szCs w:val="28"/>
        </w:rPr>
        <w:lastRenderedPageBreak/>
        <w:t xml:space="preserve">Наименование </w:t>
      </w:r>
      <w:r w:rsidR="000C5D47" w:rsidRPr="009373A4">
        <w:rPr>
          <w:b/>
          <w:sz w:val="28"/>
          <w:szCs w:val="28"/>
        </w:rPr>
        <w:t>дисциплины</w:t>
      </w:r>
    </w:p>
    <w:p w14:paraId="1D2D05A3" w14:textId="3F5323E0" w:rsidR="002A481B" w:rsidRPr="009373A4" w:rsidRDefault="00FB5420" w:rsidP="00934AA4">
      <w:pPr>
        <w:pStyle w:val="a6"/>
        <w:keepNext/>
        <w:ind w:left="1069"/>
        <w:jc w:val="both"/>
        <w:rPr>
          <w:sz w:val="28"/>
          <w:szCs w:val="28"/>
        </w:rPr>
      </w:pPr>
      <w:r w:rsidRPr="009373A4">
        <w:rPr>
          <w:sz w:val="28"/>
          <w:szCs w:val="28"/>
        </w:rPr>
        <w:t>Социальные технологии разрешения городских конфликтов</w:t>
      </w:r>
    </w:p>
    <w:p w14:paraId="5756F273" w14:textId="77777777" w:rsidR="003C211A" w:rsidRPr="009373A4" w:rsidRDefault="003C211A" w:rsidP="00934AA4">
      <w:pPr>
        <w:pStyle w:val="a6"/>
        <w:keepNext/>
        <w:ind w:left="1069"/>
        <w:jc w:val="both"/>
        <w:rPr>
          <w:bCs/>
          <w:sz w:val="28"/>
          <w:szCs w:val="28"/>
        </w:rPr>
      </w:pPr>
    </w:p>
    <w:p w14:paraId="633E06F8" w14:textId="503ACE7D" w:rsidR="0088321E" w:rsidRPr="009373A4" w:rsidRDefault="00C52F7B" w:rsidP="00F95658">
      <w:pPr>
        <w:tabs>
          <w:tab w:val="left" w:pos="540"/>
        </w:tabs>
        <w:ind w:firstLine="709"/>
        <w:contextualSpacing/>
        <w:jc w:val="both"/>
        <w:rPr>
          <w:b/>
          <w:sz w:val="28"/>
          <w:szCs w:val="28"/>
        </w:rPr>
      </w:pPr>
      <w:r w:rsidRPr="009373A4">
        <w:rPr>
          <w:b/>
          <w:sz w:val="28"/>
          <w:szCs w:val="28"/>
        </w:rPr>
        <w:t>2.</w:t>
      </w:r>
      <w:r w:rsidR="00901E20" w:rsidRPr="009373A4">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D9E403E" w14:textId="4D5050AC" w:rsidR="0088321E" w:rsidRPr="009373A4" w:rsidRDefault="00801119" w:rsidP="00801119">
      <w:pPr>
        <w:tabs>
          <w:tab w:val="left" w:pos="540"/>
        </w:tabs>
        <w:ind w:firstLine="709"/>
        <w:contextualSpacing/>
        <w:jc w:val="right"/>
        <w:rPr>
          <w:sz w:val="28"/>
          <w:szCs w:val="28"/>
        </w:rPr>
      </w:pPr>
      <w:r w:rsidRPr="009373A4">
        <w:rPr>
          <w:sz w:val="28"/>
          <w:szCs w:val="28"/>
        </w:rPr>
        <w:t>Таблица 1</w:t>
      </w:r>
    </w:p>
    <w:tbl>
      <w:tblPr>
        <w:tblStyle w:val="a8"/>
        <w:tblW w:w="5000" w:type="pct"/>
        <w:tblLook w:val="04A0" w:firstRow="1" w:lastRow="0" w:firstColumn="1" w:lastColumn="0" w:noHBand="0" w:noVBand="1"/>
      </w:tblPr>
      <w:tblGrid>
        <w:gridCol w:w="1661"/>
        <w:gridCol w:w="2129"/>
        <w:gridCol w:w="2797"/>
        <w:gridCol w:w="3608"/>
      </w:tblGrid>
      <w:tr w:rsidR="009373A4" w:rsidRPr="009373A4" w14:paraId="59399E65" w14:textId="77777777" w:rsidTr="001B0CEC">
        <w:tc>
          <w:tcPr>
            <w:tcW w:w="768" w:type="pct"/>
          </w:tcPr>
          <w:p w14:paraId="1B1376CC" w14:textId="77777777" w:rsidR="006B5B4D" w:rsidRPr="009373A4" w:rsidRDefault="006B5B4D" w:rsidP="001B0CEC">
            <w:pPr>
              <w:tabs>
                <w:tab w:val="left" w:pos="540"/>
              </w:tabs>
              <w:contextualSpacing/>
              <w:jc w:val="center"/>
              <w:rPr>
                <w:b/>
                <w:sz w:val="24"/>
                <w:szCs w:val="24"/>
              </w:rPr>
            </w:pPr>
            <w:bookmarkStart w:id="3" w:name="_Hlk135396837"/>
            <w:r w:rsidRPr="009373A4">
              <w:rPr>
                <w:b/>
                <w:sz w:val="24"/>
                <w:szCs w:val="24"/>
              </w:rPr>
              <w:t>Код компетенции</w:t>
            </w:r>
          </w:p>
        </w:tc>
        <w:tc>
          <w:tcPr>
            <w:tcW w:w="898" w:type="pct"/>
          </w:tcPr>
          <w:p w14:paraId="54C135A4" w14:textId="77777777" w:rsidR="006B5B4D" w:rsidRPr="009373A4" w:rsidRDefault="006B5B4D" w:rsidP="001B0CEC">
            <w:pPr>
              <w:tabs>
                <w:tab w:val="left" w:pos="540"/>
              </w:tabs>
              <w:ind w:right="70"/>
              <w:contextualSpacing/>
              <w:jc w:val="center"/>
              <w:rPr>
                <w:b/>
                <w:sz w:val="24"/>
                <w:szCs w:val="24"/>
              </w:rPr>
            </w:pPr>
            <w:r w:rsidRPr="009373A4">
              <w:rPr>
                <w:b/>
                <w:sz w:val="24"/>
                <w:szCs w:val="24"/>
              </w:rPr>
              <w:t>Наименование компетенции</w:t>
            </w:r>
          </w:p>
        </w:tc>
        <w:tc>
          <w:tcPr>
            <w:tcW w:w="1688" w:type="pct"/>
          </w:tcPr>
          <w:p w14:paraId="1333C400" w14:textId="311758CE" w:rsidR="006B5B4D" w:rsidRPr="009373A4" w:rsidRDefault="002457CC" w:rsidP="001B0CEC">
            <w:pPr>
              <w:tabs>
                <w:tab w:val="left" w:pos="540"/>
              </w:tabs>
              <w:contextualSpacing/>
              <w:jc w:val="center"/>
              <w:rPr>
                <w:b/>
                <w:sz w:val="24"/>
                <w:szCs w:val="24"/>
              </w:rPr>
            </w:pPr>
            <w:r w:rsidRPr="009373A4">
              <w:rPr>
                <w:b/>
                <w:sz w:val="24"/>
                <w:szCs w:val="24"/>
              </w:rPr>
              <w:t>Индикаторы достижения компетенции</w:t>
            </w:r>
            <w:r w:rsidRPr="009373A4">
              <w:rPr>
                <w:rStyle w:val="a5"/>
                <w:b/>
                <w:sz w:val="24"/>
                <w:szCs w:val="24"/>
              </w:rPr>
              <w:footnoteReference w:id="1"/>
            </w:r>
          </w:p>
        </w:tc>
        <w:tc>
          <w:tcPr>
            <w:tcW w:w="1646" w:type="pct"/>
          </w:tcPr>
          <w:p w14:paraId="43F2EB4C" w14:textId="4F2DC7C3" w:rsidR="006B5B4D" w:rsidRPr="009373A4" w:rsidRDefault="002457CC" w:rsidP="003C3042">
            <w:pPr>
              <w:tabs>
                <w:tab w:val="left" w:pos="540"/>
              </w:tabs>
              <w:contextualSpacing/>
              <w:jc w:val="center"/>
              <w:rPr>
                <w:b/>
                <w:sz w:val="24"/>
                <w:szCs w:val="24"/>
              </w:rPr>
            </w:pPr>
            <w:r w:rsidRPr="009373A4">
              <w:rPr>
                <w:b/>
                <w:sz w:val="24"/>
                <w:szCs w:val="24"/>
              </w:rPr>
              <w:t>Результаты обучения (умения и знания), соотнесенные с компетенциями/индикаторами достижения компетенции</w:t>
            </w:r>
          </w:p>
        </w:tc>
      </w:tr>
      <w:tr w:rsidR="009373A4" w:rsidRPr="009373A4" w14:paraId="6866A3DC" w14:textId="77777777" w:rsidTr="001B0CEC">
        <w:tc>
          <w:tcPr>
            <w:tcW w:w="768" w:type="pct"/>
          </w:tcPr>
          <w:p w14:paraId="127E7617" w14:textId="51C573D1" w:rsidR="006B5B4D" w:rsidRPr="009373A4" w:rsidRDefault="00A76860" w:rsidP="00A77F9F">
            <w:pPr>
              <w:tabs>
                <w:tab w:val="left" w:pos="540"/>
              </w:tabs>
              <w:contextualSpacing/>
              <w:jc w:val="center"/>
              <w:rPr>
                <w:sz w:val="24"/>
                <w:szCs w:val="24"/>
              </w:rPr>
            </w:pPr>
            <w:r w:rsidRPr="009373A4">
              <w:rPr>
                <w:sz w:val="24"/>
                <w:szCs w:val="24"/>
              </w:rPr>
              <w:t>ПК</w:t>
            </w:r>
            <w:r w:rsidR="00FB5420" w:rsidRPr="009373A4">
              <w:rPr>
                <w:sz w:val="24"/>
                <w:szCs w:val="24"/>
              </w:rPr>
              <w:t>Н</w:t>
            </w:r>
            <w:r w:rsidRPr="009373A4">
              <w:rPr>
                <w:sz w:val="24"/>
                <w:szCs w:val="24"/>
              </w:rPr>
              <w:t>-</w:t>
            </w:r>
            <w:r w:rsidR="00FB5420" w:rsidRPr="009373A4">
              <w:rPr>
                <w:sz w:val="24"/>
                <w:szCs w:val="24"/>
              </w:rPr>
              <w:t>2</w:t>
            </w:r>
          </w:p>
        </w:tc>
        <w:tc>
          <w:tcPr>
            <w:tcW w:w="898" w:type="pct"/>
          </w:tcPr>
          <w:p w14:paraId="18850B54" w14:textId="7C0D24EB" w:rsidR="006B5B4D" w:rsidRPr="009373A4" w:rsidRDefault="00FB5420" w:rsidP="009D1BB0">
            <w:pPr>
              <w:tabs>
                <w:tab w:val="left" w:pos="540"/>
              </w:tabs>
              <w:contextualSpacing/>
              <w:jc w:val="both"/>
              <w:rPr>
                <w:sz w:val="24"/>
                <w:szCs w:val="24"/>
              </w:rPr>
            </w:pPr>
            <w:r w:rsidRPr="009373A4">
              <w:rPr>
                <w:sz w:val="24"/>
                <w:szCs w:val="24"/>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tc>
        <w:tc>
          <w:tcPr>
            <w:tcW w:w="1688" w:type="pct"/>
          </w:tcPr>
          <w:p w14:paraId="2FAEAF97" w14:textId="77777777" w:rsidR="00FB5420" w:rsidRPr="009373A4" w:rsidRDefault="00FB5420" w:rsidP="00FB5420">
            <w:pPr>
              <w:pStyle w:val="ConsPlusNormal"/>
              <w:widowControl/>
              <w:ind w:firstLine="0"/>
              <w:jc w:val="both"/>
              <w:rPr>
                <w:rFonts w:ascii="Times New Roman" w:hAnsi="Times New Roman" w:cs="Times New Roman"/>
                <w:sz w:val="24"/>
                <w:szCs w:val="24"/>
              </w:rPr>
            </w:pPr>
            <w:r w:rsidRPr="009373A4">
              <w:rPr>
                <w:rFonts w:ascii="Times New Roman" w:hAnsi="Times New Roman" w:cs="Times New Roman"/>
                <w:sz w:val="24"/>
                <w:szCs w:val="24"/>
              </w:rPr>
              <w:t xml:space="preserve">1. Ориентируется в социологических теориях и парадигмах, знает основные тенденции развития социологического знания. </w:t>
            </w:r>
          </w:p>
          <w:p w14:paraId="5B9306A6" w14:textId="77777777" w:rsidR="00FB5420" w:rsidRPr="009373A4" w:rsidRDefault="00FB5420" w:rsidP="00FB5420">
            <w:pPr>
              <w:pStyle w:val="ConsPlusNormal"/>
              <w:widowControl/>
              <w:ind w:firstLine="0"/>
              <w:jc w:val="both"/>
              <w:rPr>
                <w:rFonts w:ascii="Times New Roman" w:hAnsi="Times New Roman" w:cs="Times New Roman"/>
                <w:sz w:val="24"/>
                <w:szCs w:val="24"/>
              </w:rPr>
            </w:pPr>
            <w:r w:rsidRPr="009373A4">
              <w:rPr>
                <w:rFonts w:ascii="Times New Roman" w:hAnsi="Times New Roman" w:cs="Times New Roman"/>
                <w:sz w:val="24"/>
                <w:szCs w:val="24"/>
              </w:rPr>
              <w:t xml:space="preserve">2. </w:t>
            </w:r>
            <w:r w:rsidRPr="009373A4">
              <w:rPr>
                <w:rFonts w:ascii="Times New Roman" w:hAnsi="Times New Roman"/>
                <w:sz w:val="24"/>
                <w:szCs w:val="24"/>
              </w:rPr>
              <w:t>Описывает и объясняет общественные процессы и тенденции с помощью различных социологических теорий.</w:t>
            </w:r>
          </w:p>
          <w:p w14:paraId="41773C7B" w14:textId="77777777" w:rsidR="007D196C" w:rsidRPr="009373A4" w:rsidRDefault="007D196C" w:rsidP="00FB5420">
            <w:pPr>
              <w:tabs>
                <w:tab w:val="left" w:pos="318"/>
              </w:tabs>
              <w:contextualSpacing/>
              <w:jc w:val="both"/>
              <w:rPr>
                <w:sz w:val="24"/>
                <w:szCs w:val="24"/>
              </w:rPr>
            </w:pPr>
          </w:p>
          <w:p w14:paraId="3273037E" w14:textId="7E87F963" w:rsidR="00FB5420" w:rsidRPr="009373A4" w:rsidRDefault="00FB5420" w:rsidP="00FB5420">
            <w:pPr>
              <w:tabs>
                <w:tab w:val="left" w:pos="318"/>
              </w:tabs>
              <w:contextualSpacing/>
              <w:jc w:val="both"/>
              <w:rPr>
                <w:sz w:val="24"/>
                <w:szCs w:val="24"/>
              </w:rPr>
            </w:pPr>
            <w:r w:rsidRPr="009373A4">
              <w:rPr>
                <w:sz w:val="24"/>
                <w:szCs w:val="24"/>
              </w:rPr>
              <w:t xml:space="preserve">3. </w:t>
            </w:r>
            <w:r w:rsidRPr="009373A4">
              <w:rPr>
                <w:sz w:val="24"/>
                <w:szCs w:val="28"/>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37090FD7" w14:textId="0159D5EA" w:rsidR="006B5B4D" w:rsidRPr="009373A4" w:rsidRDefault="00FB5420" w:rsidP="00FB5420">
            <w:pPr>
              <w:tabs>
                <w:tab w:val="left" w:pos="540"/>
              </w:tabs>
              <w:ind w:firstLine="224"/>
              <w:contextualSpacing/>
              <w:jc w:val="both"/>
              <w:rPr>
                <w:sz w:val="24"/>
                <w:szCs w:val="24"/>
              </w:rPr>
            </w:pPr>
            <w:r w:rsidRPr="009373A4">
              <w:rPr>
                <w:sz w:val="24"/>
                <w:szCs w:val="28"/>
              </w:rPr>
              <w:t xml:space="preserve">4. </w:t>
            </w:r>
            <w:r w:rsidRPr="009373A4">
              <w:rPr>
                <w:sz w:val="24"/>
                <w:szCs w:val="24"/>
              </w:rPr>
              <w:t>Осуществляет выбор соответствующей социологической теории в качестве основы эмпирического исследования.</w:t>
            </w:r>
          </w:p>
        </w:tc>
        <w:tc>
          <w:tcPr>
            <w:tcW w:w="1646" w:type="pct"/>
          </w:tcPr>
          <w:p w14:paraId="61ED6C9D" w14:textId="159187F5" w:rsidR="009F1E66" w:rsidRPr="009373A4" w:rsidRDefault="009F1E66" w:rsidP="009F1E66">
            <w:pPr>
              <w:tabs>
                <w:tab w:val="left" w:pos="540"/>
              </w:tabs>
              <w:contextualSpacing/>
              <w:jc w:val="both"/>
              <w:rPr>
                <w:sz w:val="24"/>
                <w:szCs w:val="24"/>
              </w:rPr>
            </w:pPr>
            <w:r w:rsidRPr="009373A4">
              <w:rPr>
                <w:b/>
                <w:sz w:val="24"/>
                <w:szCs w:val="24"/>
              </w:rPr>
              <w:t xml:space="preserve">Знает </w:t>
            </w:r>
            <w:r w:rsidR="007D196C" w:rsidRPr="009373A4">
              <w:rPr>
                <w:sz w:val="24"/>
                <w:szCs w:val="24"/>
              </w:rPr>
              <w:t>основные социологические теории конфликта</w:t>
            </w:r>
            <w:r w:rsidRPr="009373A4">
              <w:rPr>
                <w:sz w:val="24"/>
                <w:szCs w:val="24"/>
              </w:rPr>
              <w:t>.</w:t>
            </w:r>
          </w:p>
          <w:p w14:paraId="6C6CA3B1" w14:textId="6286C59B" w:rsidR="009F1E66" w:rsidRPr="009373A4" w:rsidRDefault="009F1E66" w:rsidP="009F1E66">
            <w:pPr>
              <w:tabs>
                <w:tab w:val="left" w:pos="540"/>
              </w:tabs>
              <w:contextualSpacing/>
              <w:jc w:val="both"/>
              <w:rPr>
                <w:sz w:val="24"/>
                <w:szCs w:val="24"/>
              </w:rPr>
            </w:pPr>
            <w:r w:rsidRPr="009373A4">
              <w:rPr>
                <w:b/>
                <w:sz w:val="24"/>
                <w:szCs w:val="24"/>
              </w:rPr>
              <w:t xml:space="preserve">Умеет </w:t>
            </w:r>
            <w:r w:rsidR="007D196C" w:rsidRPr="009373A4">
              <w:rPr>
                <w:sz w:val="24"/>
                <w:szCs w:val="24"/>
              </w:rPr>
              <w:t>применять знания теорий конфликта при разрешении городских конфликтов</w:t>
            </w:r>
            <w:r w:rsidRPr="009373A4">
              <w:rPr>
                <w:sz w:val="24"/>
                <w:szCs w:val="24"/>
              </w:rPr>
              <w:t>.</w:t>
            </w:r>
          </w:p>
          <w:p w14:paraId="1ED0A348" w14:textId="77777777" w:rsidR="009F1E66" w:rsidRPr="009373A4" w:rsidRDefault="009F1E66" w:rsidP="009F1E66">
            <w:pPr>
              <w:tabs>
                <w:tab w:val="left" w:pos="540"/>
              </w:tabs>
              <w:contextualSpacing/>
              <w:jc w:val="both"/>
              <w:rPr>
                <w:sz w:val="24"/>
                <w:szCs w:val="24"/>
              </w:rPr>
            </w:pPr>
          </w:p>
          <w:p w14:paraId="11B0B9AE" w14:textId="0850488E" w:rsidR="007D196C" w:rsidRPr="009373A4" w:rsidRDefault="007D196C" w:rsidP="007D196C">
            <w:pPr>
              <w:tabs>
                <w:tab w:val="left" w:pos="540"/>
              </w:tabs>
              <w:contextualSpacing/>
              <w:jc w:val="both"/>
              <w:rPr>
                <w:sz w:val="24"/>
                <w:szCs w:val="24"/>
              </w:rPr>
            </w:pPr>
            <w:r w:rsidRPr="009373A4">
              <w:rPr>
                <w:b/>
                <w:sz w:val="24"/>
                <w:szCs w:val="24"/>
              </w:rPr>
              <w:t xml:space="preserve">Знает </w:t>
            </w:r>
            <w:r w:rsidRPr="009373A4">
              <w:rPr>
                <w:sz w:val="24"/>
                <w:szCs w:val="24"/>
              </w:rPr>
              <w:t>алгоритм описания социального конфликта.</w:t>
            </w:r>
          </w:p>
          <w:p w14:paraId="43CFF013" w14:textId="12CCA62B" w:rsidR="007D196C" w:rsidRPr="009373A4" w:rsidRDefault="007D196C" w:rsidP="007D196C">
            <w:pPr>
              <w:tabs>
                <w:tab w:val="left" w:pos="540"/>
              </w:tabs>
              <w:contextualSpacing/>
              <w:jc w:val="both"/>
              <w:rPr>
                <w:sz w:val="24"/>
                <w:szCs w:val="24"/>
              </w:rPr>
            </w:pPr>
            <w:r w:rsidRPr="009373A4">
              <w:rPr>
                <w:b/>
                <w:sz w:val="24"/>
                <w:szCs w:val="24"/>
              </w:rPr>
              <w:t xml:space="preserve">Умеет </w:t>
            </w:r>
            <w:r w:rsidRPr="009373A4">
              <w:rPr>
                <w:sz w:val="24"/>
                <w:szCs w:val="24"/>
              </w:rPr>
              <w:t>применять алгоритм описания социального конфликта при исследовании конфликтов в городской среде.</w:t>
            </w:r>
          </w:p>
          <w:p w14:paraId="7DBE09B9" w14:textId="77777777" w:rsidR="007D196C" w:rsidRPr="009373A4" w:rsidRDefault="007D196C" w:rsidP="007D196C">
            <w:pPr>
              <w:tabs>
                <w:tab w:val="left" w:pos="540"/>
              </w:tabs>
              <w:contextualSpacing/>
              <w:jc w:val="both"/>
              <w:rPr>
                <w:b/>
                <w:sz w:val="24"/>
                <w:szCs w:val="24"/>
              </w:rPr>
            </w:pPr>
          </w:p>
          <w:p w14:paraId="500F8D2C" w14:textId="15A7E4A8" w:rsidR="007D196C" w:rsidRPr="009373A4" w:rsidRDefault="007D196C" w:rsidP="007D196C">
            <w:pPr>
              <w:tabs>
                <w:tab w:val="left" w:pos="540"/>
              </w:tabs>
              <w:contextualSpacing/>
              <w:jc w:val="both"/>
              <w:rPr>
                <w:sz w:val="24"/>
                <w:szCs w:val="24"/>
              </w:rPr>
            </w:pPr>
            <w:r w:rsidRPr="009373A4">
              <w:rPr>
                <w:b/>
                <w:sz w:val="24"/>
                <w:szCs w:val="24"/>
              </w:rPr>
              <w:t xml:space="preserve">Знает </w:t>
            </w:r>
            <w:r w:rsidRPr="009373A4">
              <w:rPr>
                <w:sz w:val="24"/>
                <w:szCs w:val="24"/>
              </w:rPr>
              <w:t>основные аналитические методы исследования социального конфликта.</w:t>
            </w:r>
          </w:p>
          <w:p w14:paraId="7FA7AABF" w14:textId="044C7C82" w:rsidR="007D196C" w:rsidRPr="009373A4" w:rsidRDefault="007D196C" w:rsidP="007D196C">
            <w:pPr>
              <w:tabs>
                <w:tab w:val="left" w:pos="540"/>
              </w:tabs>
              <w:contextualSpacing/>
              <w:jc w:val="both"/>
              <w:rPr>
                <w:sz w:val="24"/>
                <w:szCs w:val="24"/>
              </w:rPr>
            </w:pPr>
            <w:r w:rsidRPr="009373A4">
              <w:rPr>
                <w:b/>
                <w:sz w:val="24"/>
                <w:szCs w:val="24"/>
              </w:rPr>
              <w:t xml:space="preserve">Умеет </w:t>
            </w:r>
            <w:r w:rsidRPr="009373A4">
              <w:rPr>
                <w:sz w:val="24"/>
                <w:szCs w:val="24"/>
              </w:rPr>
              <w:t>анализировать городские конфликты.</w:t>
            </w:r>
          </w:p>
          <w:p w14:paraId="4103C912" w14:textId="77777777" w:rsidR="009F1E66" w:rsidRPr="009373A4" w:rsidRDefault="009F1E66" w:rsidP="009F1E66">
            <w:pPr>
              <w:tabs>
                <w:tab w:val="left" w:pos="540"/>
              </w:tabs>
              <w:contextualSpacing/>
              <w:jc w:val="both"/>
              <w:rPr>
                <w:b/>
                <w:sz w:val="24"/>
                <w:szCs w:val="24"/>
              </w:rPr>
            </w:pPr>
          </w:p>
          <w:p w14:paraId="0A3AE6B1" w14:textId="77777777" w:rsidR="009F1E66" w:rsidRPr="009373A4" w:rsidRDefault="009F1E66" w:rsidP="009F1E66">
            <w:pPr>
              <w:tabs>
                <w:tab w:val="left" w:pos="540"/>
              </w:tabs>
              <w:contextualSpacing/>
              <w:jc w:val="both"/>
              <w:rPr>
                <w:b/>
                <w:sz w:val="24"/>
                <w:szCs w:val="24"/>
              </w:rPr>
            </w:pPr>
          </w:p>
          <w:p w14:paraId="6C1D4A3C" w14:textId="77777777" w:rsidR="009F1E66" w:rsidRPr="009373A4" w:rsidRDefault="009F1E66" w:rsidP="009F1E66">
            <w:pPr>
              <w:tabs>
                <w:tab w:val="left" w:pos="540"/>
              </w:tabs>
              <w:contextualSpacing/>
              <w:jc w:val="both"/>
              <w:rPr>
                <w:b/>
                <w:sz w:val="24"/>
                <w:szCs w:val="24"/>
              </w:rPr>
            </w:pPr>
          </w:p>
          <w:p w14:paraId="6B629425" w14:textId="77777777" w:rsidR="009F1E66" w:rsidRPr="009373A4" w:rsidRDefault="009F1E66" w:rsidP="009F1E66">
            <w:pPr>
              <w:tabs>
                <w:tab w:val="left" w:pos="540"/>
              </w:tabs>
              <w:contextualSpacing/>
              <w:jc w:val="both"/>
              <w:rPr>
                <w:b/>
                <w:sz w:val="24"/>
                <w:szCs w:val="24"/>
              </w:rPr>
            </w:pPr>
          </w:p>
          <w:p w14:paraId="4514BCE0" w14:textId="1F0AA41C" w:rsidR="009F1E66" w:rsidRPr="009373A4" w:rsidRDefault="009F1E66" w:rsidP="009F1E66">
            <w:pPr>
              <w:tabs>
                <w:tab w:val="left" w:pos="540"/>
              </w:tabs>
              <w:contextualSpacing/>
              <w:jc w:val="both"/>
              <w:rPr>
                <w:sz w:val="24"/>
                <w:szCs w:val="24"/>
              </w:rPr>
            </w:pPr>
            <w:r w:rsidRPr="009373A4">
              <w:rPr>
                <w:b/>
                <w:sz w:val="24"/>
                <w:szCs w:val="24"/>
              </w:rPr>
              <w:t>Знает</w:t>
            </w:r>
            <w:r w:rsidRPr="009373A4">
              <w:rPr>
                <w:sz w:val="24"/>
                <w:szCs w:val="24"/>
              </w:rPr>
              <w:t xml:space="preserve"> </w:t>
            </w:r>
            <w:r w:rsidR="007D196C" w:rsidRPr="009373A4">
              <w:rPr>
                <w:sz w:val="24"/>
                <w:szCs w:val="24"/>
              </w:rPr>
              <w:t>алгоритм подбора социологической теории конфликта в соответствии с определенной предметностью</w:t>
            </w:r>
            <w:r w:rsidRPr="009373A4">
              <w:rPr>
                <w:sz w:val="24"/>
                <w:szCs w:val="24"/>
              </w:rPr>
              <w:t>.</w:t>
            </w:r>
          </w:p>
          <w:p w14:paraId="075BD0D1" w14:textId="19F1DE1F" w:rsidR="009F1E66" w:rsidRPr="009373A4" w:rsidRDefault="009F1E66" w:rsidP="009F1E66">
            <w:pPr>
              <w:tabs>
                <w:tab w:val="left" w:pos="540"/>
              </w:tabs>
              <w:contextualSpacing/>
              <w:jc w:val="both"/>
              <w:rPr>
                <w:sz w:val="24"/>
                <w:szCs w:val="24"/>
              </w:rPr>
            </w:pPr>
            <w:r w:rsidRPr="009373A4">
              <w:rPr>
                <w:b/>
                <w:sz w:val="24"/>
                <w:szCs w:val="24"/>
              </w:rPr>
              <w:t>Умеет</w:t>
            </w:r>
            <w:r w:rsidRPr="009373A4">
              <w:rPr>
                <w:sz w:val="24"/>
                <w:szCs w:val="24"/>
              </w:rPr>
              <w:t xml:space="preserve"> </w:t>
            </w:r>
            <w:r w:rsidR="007D196C" w:rsidRPr="009373A4">
              <w:rPr>
                <w:sz w:val="24"/>
                <w:szCs w:val="24"/>
              </w:rPr>
              <w:t>определять релевантные проблеме социологические теории конфликта</w:t>
            </w:r>
            <w:r w:rsidRPr="009373A4">
              <w:rPr>
                <w:sz w:val="24"/>
                <w:szCs w:val="24"/>
              </w:rPr>
              <w:t>.</w:t>
            </w:r>
          </w:p>
        </w:tc>
      </w:tr>
      <w:tr w:rsidR="006B5B4D" w:rsidRPr="009373A4" w14:paraId="6C75E12E" w14:textId="77777777" w:rsidTr="001B0CEC">
        <w:tc>
          <w:tcPr>
            <w:tcW w:w="768" w:type="pct"/>
          </w:tcPr>
          <w:p w14:paraId="44A92921" w14:textId="0E9C3937" w:rsidR="006B5B4D" w:rsidRPr="009373A4" w:rsidRDefault="00FB5420" w:rsidP="00A77F9F">
            <w:pPr>
              <w:tabs>
                <w:tab w:val="left" w:pos="540"/>
              </w:tabs>
              <w:contextualSpacing/>
              <w:jc w:val="center"/>
              <w:rPr>
                <w:sz w:val="24"/>
                <w:szCs w:val="24"/>
              </w:rPr>
            </w:pPr>
            <w:r w:rsidRPr="009373A4">
              <w:rPr>
                <w:sz w:val="24"/>
                <w:szCs w:val="24"/>
              </w:rPr>
              <w:t>ПКП-2</w:t>
            </w:r>
          </w:p>
        </w:tc>
        <w:tc>
          <w:tcPr>
            <w:tcW w:w="898" w:type="pct"/>
          </w:tcPr>
          <w:p w14:paraId="289BBAA5" w14:textId="6D0EBE59" w:rsidR="006B5B4D" w:rsidRPr="009373A4" w:rsidRDefault="00FB5420" w:rsidP="009D1BB0">
            <w:pPr>
              <w:tabs>
                <w:tab w:val="left" w:pos="540"/>
              </w:tabs>
              <w:contextualSpacing/>
              <w:jc w:val="both"/>
              <w:rPr>
                <w:sz w:val="24"/>
                <w:szCs w:val="24"/>
              </w:rPr>
            </w:pPr>
            <w:r w:rsidRPr="009373A4">
              <w:rPr>
                <w:sz w:val="24"/>
                <w:szCs w:val="24"/>
              </w:rPr>
              <w:t xml:space="preserve">Способность разрабатывать организационную и техническую документацию по сбору данных социологического исследования в </w:t>
            </w:r>
            <w:r w:rsidRPr="009373A4">
              <w:rPr>
                <w:sz w:val="24"/>
                <w:szCs w:val="24"/>
              </w:rPr>
              <w:lastRenderedPageBreak/>
              <w:t>сфере урбанистики, управления городским и региональным развитием</w:t>
            </w:r>
          </w:p>
        </w:tc>
        <w:tc>
          <w:tcPr>
            <w:tcW w:w="1688" w:type="pct"/>
          </w:tcPr>
          <w:p w14:paraId="52E0C011" w14:textId="68F616C3" w:rsidR="00FB5420" w:rsidRPr="009373A4" w:rsidRDefault="000B414C" w:rsidP="000B414C">
            <w:pPr>
              <w:widowControl/>
              <w:autoSpaceDE/>
              <w:autoSpaceDN/>
              <w:adjustRightInd/>
              <w:contextualSpacing/>
              <w:jc w:val="both"/>
            </w:pPr>
            <w:r w:rsidRPr="009373A4">
              <w:rPr>
                <w:sz w:val="24"/>
                <w:szCs w:val="24"/>
              </w:rPr>
              <w:lastRenderedPageBreak/>
              <w:t>1.</w:t>
            </w:r>
            <w:r w:rsidR="00FB5420" w:rsidRPr="009373A4">
              <w:rPr>
                <w:sz w:val="24"/>
                <w:szCs w:val="24"/>
              </w:rPr>
              <w:t xml:space="preserve">Разрабатывает дизайн и обосновывает смету, план-график реализации исследовательского проекта в сфере </w:t>
            </w:r>
            <w:r w:rsidRPr="009373A4">
              <w:rPr>
                <w:sz w:val="24"/>
                <w:szCs w:val="24"/>
              </w:rPr>
              <w:t>городского и регионального развития.</w:t>
            </w:r>
          </w:p>
          <w:p w14:paraId="0FB0FA11" w14:textId="77777777" w:rsidR="007D196C" w:rsidRPr="009373A4" w:rsidRDefault="007D196C" w:rsidP="00FB5420">
            <w:pPr>
              <w:tabs>
                <w:tab w:val="left" w:pos="540"/>
              </w:tabs>
              <w:ind w:firstLine="224"/>
              <w:contextualSpacing/>
              <w:jc w:val="both"/>
              <w:rPr>
                <w:sz w:val="24"/>
                <w:szCs w:val="24"/>
              </w:rPr>
            </w:pPr>
          </w:p>
          <w:p w14:paraId="29D31701" w14:textId="250A1AC0" w:rsidR="006B5B4D" w:rsidRPr="009373A4" w:rsidRDefault="00FB5420" w:rsidP="00FB5420">
            <w:pPr>
              <w:tabs>
                <w:tab w:val="left" w:pos="540"/>
              </w:tabs>
              <w:ind w:firstLine="224"/>
              <w:contextualSpacing/>
              <w:jc w:val="both"/>
              <w:rPr>
                <w:sz w:val="24"/>
                <w:szCs w:val="24"/>
              </w:rPr>
            </w:pPr>
            <w:r w:rsidRPr="009373A4">
              <w:rPr>
                <w:sz w:val="24"/>
                <w:szCs w:val="24"/>
              </w:rPr>
              <w:lastRenderedPageBreak/>
              <w:t>2. Владеет навыками и регламентами обеспечения конфиденциальности и достоверности информации.</w:t>
            </w:r>
          </w:p>
        </w:tc>
        <w:tc>
          <w:tcPr>
            <w:tcW w:w="1646" w:type="pct"/>
          </w:tcPr>
          <w:p w14:paraId="23A7CA6A" w14:textId="44F7022B" w:rsidR="009F1E66" w:rsidRPr="009373A4" w:rsidRDefault="008C25A6" w:rsidP="008C25A6">
            <w:pPr>
              <w:tabs>
                <w:tab w:val="left" w:pos="540"/>
              </w:tabs>
              <w:contextualSpacing/>
              <w:jc w:val="both"/>
              <w:rPr>
                <w:sz w:val="24"/>
                <w:szCs w:val="24"/>
              </w:rPr>
            </w:pPr>
            <w:r w:rsidRPr="009373A4">
              <w:rPr>
                <w:b/>
                <w:sz w:val="24"/>
                <w:szCs w:val="24"/>
              </w:rPr>
              <w:lastRenderedPageBreak/>
              <w:t>Знает</w:t>
            </w:r>
            <w:r w:rsidRPr="009373A4">
              <w:rPr>
                <w:sz w:val="24"/>
                <w:szCs w:val="24"/>
              </w:rPr>
              <w:t xml:space="preserve"> </w:t>
            </w:r>
            <w:r w:rsidR="007D196C" w:rsidRPr="009373A4">
              <w:rPr>
                <w:sz w:val="24"/>
                <w:szCs w:val="24"/>
              </w:rPr>
              <w:t>структуру и методику разработки программно-технической документации для исследования социального конфликта.</w:t>
            </w:r>
          </w:p>
          <w:p w14:paraId="56D6C3B6" w14:textId="20351B29" w:rsidR="008C25A6" w:rsidRPr="009373A4" w:rsidRDefault="008C25A6" w:rsidP="008C25A6">
            <w:pPr>
              <w:tabs>
                <w:tab w:val="left" w:pos="540"/>
              </w:tabs>
              <w:contextualSpacing/>
              <w:jc w:val="both"/>
              <w:rPr>
                <w:sz w:val="24"/>
                <w:szCs w:val="24"/>
              </w:rPr>
            </w:pPr>
            <w:r w:rsidRPr="009373A4">
              <w:rPr>
                <w:b/>
                <w:sz w:val="24"/>
                <w:szCs w:val="24"/>
              </w:rPr>
              <w:t>Умеет</w:t>
            </w:r>
            <w:r w:rsidRPr="009373A4">
              <w:rPr>
                <w:sz w:val="24"/>
                <w:szCs w:val="24"/>
              </w:rPr>
              <w:t xml:space="preserve"> </w:t>
            </w:r>
            <w:r w:rsidR="007D196C" w:rsidRPr="009373A4">
              <w:rPr>
                <w:sz w:val="24"/>
                <w:szCs w:val="24"/>
              </w:rPr>
              <w:t xml:space="preserve">разрабатывать программно-техническую документацию при </w:t>
            </w:r>
            <w:r w:rsidR="007D196C" w:rsidRPr="009373A4">
              <w:rPr>
                <w:sz w:val="24"/>
                <w:szCs w:val="24"/>
              </w:rPr>
              <w:lastRenderedPageBreak/>
              <w:t>исследовании социального конфликта.</w:t>
            </w:r>
          </w:p>
          <w:p w14:paraId="2AB4FB7C" w14:textId="77777777" w:rsidR="008C25A6" w:rsidRPr="009373A4" w:rsidRDefault="008C25A6" w:rsidP="008C25A6">
            <w:pPr>
              <w:tabs>
                <w:tab w:val="left" w:pos="540"/>
              </w:tabs>
              <w:contextualSpacing/>
              <w:jc w:val="both"/>
              <w:rPr>
                <w:sz w:val="24"/>
                <w:szCs w:val="24"/>
              </w:rPr>
            </w:pPr>
          </w:p>
          <w:p w14:paraId="46601920" w14:textId="319DE69F" w:rsidR="008C25A6" w:rsidRPr="009373A4" w:rsidRDefault="008C25A6" w:rsidP="008C25A6">
            <w:pPr>
              <w:tabs>
                <w:tab w:val="left" w:pos="540"/>
              </w:tabs>
              <w:contextualSpacing/>
              <w:jc w:val="both"/>
              <w:rPr>
                <w:sz w:val="24"/>
                <w:szCs w:val="24"/>
              </w:rPr>
            </w:pPr>
            <w:r w:rsidRPr="009373A4">
              <w:rPr>
                <w:b/>
                <w:sz w:val="24"/>
                <w:szCs w:val="24"/>
              </w:rPr>
              <w:t>Знает</w:t>
            </w:r>
            <w:r w:rsidRPr="009373A4">
              <w:rPr>
                <w:sz w:val="24"/>
                <w:szCs w:val="24"/>
              </w:rPr>
              <w:t xml:space="preserve"> этические нормы межличностного профессионального общения</w:t>
            </w:r>
            <w:r w:rsidR="008E7165" w:rsidRPr="009373A4">
              <w:rPr>
                <w:sz w:val="24"/>
                <w:szCs w:val="24"/>
              </w:rPr>
              <w:t xml:space="preserve"> в процессе исследования социального конфликта</w:t>
            </w:r>
          </w:p>
          <w:p w14:paraId="5BC69603" w14:textId="1F4FEA6A" w:rsidR="008C25A6" w:rsidRPr="009373A4" w:rsidRDefault="008C25A6" w:rsidP="008C25A6">
            <w:pPr>
              <w:tabs>
                <w:tab w:val="left" w:pos="540"/>
              </w:tabs>
              <w:contextualSpacing/>
              <w:jc w:val="both"/>
              <w:rPr>
                <w:sz w:val="24"/>
                <w:szCs w:val="24"/>
              </w:rPr>
            </w:pPr>
            <w:r w:rsidRPr="009373A4">
              <w:rPr>
                <w:b/>
                <w:sz w:val="24"/>
                <w:szCs w:val="24"/>
              </w:rPr>
              <w:t xml:space="preserve">Умеет </w:t>
            </w:r>
            <w:r w:rsidRPr="009373A4">
              <w:rPr>
                <w:sz w:val="24"/>
                <w:szCs w:val="24"/>
              </w:rPr>
              <w:t>построить коммуникацию в процессе межличностного профессионального общения с учетом действующих этических норм</w:t>
            </w:r>
            <w:r w:rsidR="008E7165" w:rsidRPr="009373A4">
              <w:rPr>
                <w:sz w:val="24"/>
                <w:szCs w:val="24"/>
              </w:rPr>
              <w:t xml:space="preserve"> при исследовании социального конфликта</w:t>
            </w:r>
          </w:p>
        </w:tc>
      </w:tr>
      <w:bookmarkEnd w:id="3"/>
    </w:tbl>
    <w:p w14:paraId="014C97BA" w14:textId="310207BE" w:rsidR="0088321E" w:rsidRPr="009373A4" w:rsidRDefault="0088321E" w:rsidP="00F95658">
      <w:pPr>
        <w:tabs>
          <w:tab w:val="left" w:pos="540"/>
        </w:tabs>
        <w:ind w:firstLine="709"/>
        <w:contextualSpacing/>
        <w:jc w:val="both"/>
        <w:rPr>
          <w:sz w:val="28"/>
          <w:szCs w:val="28"/>
        </w:rPr>
      </w:pPr>
    </w:p>
    <w:p w14:paraId="72657157" w14:textId="77777777" w:rsidR="00C52F7B" w:rsidRPr="009373A4" w:rsidRDefault="00C52F7B" w:rsidP="002457CC">
      <w:pPr>
        <w:spacing w:after="240"/>
        <w:ind w:firstLine="709"/>
        <w:jc w:val="both"/>
        <w:rPr>
          <w:b/>
          <w:sz w:val="28"/>
          <w:szCs w:val="28"/>
        </w:rPr>
      </w:pPr>
      <w:r w:rsidRPr="009373A4">
        <w:rPr>
          <w:b/>
          <w:bCs/>
          <w:sz w:val="28"/>
          <w:szCs w:val="28"/>
        </w:rPr>
        <w:t xml:space="preserve">3. Место </w:t>
      </w:r>
      <w:r w:rsidR="00C74FA8" w:rsidRPr="009373A4">
        <w:rPr>
          <w:b/>
          <w:bCs/>
          <w:sz w:val="28"/>
          <w:szCs w:val="28"/>
        </w:rPr>
        <w:t>дисциплины</w:t>
      </w:r>
      <w:r w:rsidRPr="009373A4">
        <w:rPr>
          <w:b/>
          <w:bCs/>
          <w:sz w:val="28"/>
          <w:szCs w:val="28"/>
        </w:rPr>
        <w:t xml:space="preserve"> в структуре образовательной программы</w:t>
      </w:r>
    </w:p>
    <w:p w14:paraId="1DEA795E" w14:textId="16432883" w:rsidR="003C211A" w:rsidRPr="009373A4" w:rsidRDefault="003C211A" w:rsidP="00F95658">
      <w:pPr>
        <w:ind w:firstLine="709"/>
        <w:jc w:val="both"/>
        <w:rPr>
          <w:sz w:val="28"/>
          <w:szCs w:val="28"/>
        </w:rPr>
      </w:pPr>
      <w:r w:rsidRPr="009373A4">
        <w:rPr>
          <w:sz w:val="28"/>
          <w:szCs w:val="28"/>
        </w:rPr>
        <w:t>Дисциплина «</w:t>
      </w:r>
      <w:r w:rsidR="00FB5420" w:rsidRPr="009373A4">
        <w:rPr>
          <w:sz w:val="28"/>
          <w:szCs w:val="28"/>
        </w:rPr>
        <w:t>Социальные технологии разрешения городских конфликтов</w:t>
      </w:r>
      <w:r w:rsidRPr="009373A4">
        <w:rPr>
          <w:bCs/>
          <w:sz w:val="28"/>
          <w:szCs w:val="28"/>
        </w:rPr>
        <w:t xml:space="preserve">» входит в </w:t>
      </w:r>
      <w:r w:rsidR="000B414C" w:rsidRPr="009373A4">
        <w:rPr>
          <w:bCs/>
          <w:sz w:val="28"/>
          <w:szCs w:val="28"/>
        </w:rPr>
        <w:t xml:space="preserve">цикл </w:t>
      </w:r>
      <w:r w:rsidR="00BB65D6" w:rsidRPr="009373A4">
        <w:rPr>
          <w:bCs/>
          <w:sz w:val="28"/>
          <w:szCs w:val="28"/>
        </w:rPr>
        <w:t>профил</w:t>
      </w:r>
      <w:r w:rsidR="000B414C" w:rsidRPr="009373A4">
        <w:rPr>
          <w:bCs/>
          <w:sz w:val="28"/>
          <w:szCs w:val="28"/>
        </w:rPr>
        <w:t>я(элективный)</w:t>
      </w:r>
      <w:r w:rsidR="00BB65D6" w:rsidRPr="009373A4">
        <w:rPr>
          <w:bCs/>
          <w:sz w:val="28"/>
          <w:szCs w:val="28"/>
        </w:rPr>
        <w:t xml:space="preserve"> </w:t>
      </w:r>
      <w:r w:rsidRPr="009373A4">
        <w:rPr>
          <w:sz w:val="28"/>
          <w:szCs w:val="28"/>
        </w:rPr>
        <w:t>«</w:t>
      </w:r>
      <w:r w:rsidR="000B414C" w:rsidRPr="009373A4">
        <w:rPr>
          <w:rFonts w:eastAsia="Microsoft YaHei"/>
          <w:sz w:val="28"/>
          <w:szCs w:val="28"/>
        </w:rPr>
        <w:t>Социальная урбанистика и управление региональным развитием (с частичной реализацией на англ. языке)</w:t>
      </w:r>
      <w:r w:rsidRPr="009373A4">
        <w:rPr>
          <w:rFonts w:eastAsia="Microsoft YaHei"/>
          <w:sz w:val="28"/>
          <w:szCs w:val="28"/>
        </w:rPr>
        <w:t>»</w:t>
      </w:r>
      <w:r w:rsidR="00801119" w:rsidRPr="009373A4">
        <w:rPr>
          <w:rFonts w:eastAsia="Microsoft YaHei"/>
          <w:sz w:val="28"/>
          <w:szCs w:val="28"/>
        </w:rPr>
        <w:t xml:space="preserve"> ОП по </w:t>
      </w:r>
      <w:r w:rsidRPr="009373A4">
        <w:rPr>
          <w:rFonts w:eastAsia="Microsoft YaHei"/>
          <w:sz w:val="28"/>
          <w:szCs w:val="28"/>
        </w:rPr>
        <w:t>направлени</w:t>
      </w:r>
      <w:r w:rsidR="00801119" w:rsidRPr="009373A4">
        <w:rPr>
          <w:rFonts w:eastAsia="Microsoft YaHei"/>
          <w:sz w:val="28"/>
          <w:szCs w:val="28"/>
        </w:rPr>
        <w:t>ю</w:t>
      </w:r>
      <w:r w:rsidR="002457CC" w:rsidRPr="009373A4">
        <w:rPr>
          <w:rFonts w:eastAsia="Microsoft YaHei"/>
          <w:sz w:val="28"/>
          <w:szCs w:val="28"/>
        </w:rPr>
        <w:t xml:space="preserve"> подготовки </w:t>
      </w:r>
      <w:r w:rsidR="002457CC" w:rsidRPr="009373A4">
        <w:rPr>
          <w:sz w:val="28"/>
          <w:szCs w:val="28"/>
        </w:rPr>
        <w:t>39.03.01 Социология.</w:t>
      </w:r>
    </w:p>
    <w:p w14:paraId="2975E1DD" w14:textId="77777777" w:rsidR="000B414C" w:rsidRPr="009373A4" w:rsidRDefault="000B414C" w:rsidP="00F95658">
      <w:pPr>
        <w:ind w:firstLine="709"/>
        <w:jc w:val="both"/>
        <w:rPr>
          <w:bCs/>
          <w:sz w:val="28"/>
          <w:szCs w:val="28"/>
        </w:rPr>
      </w:pPr>
    </w:p>
    <w:p w14:paraId="54C50F06" w14:textId="6F11F81E" w:rsidR="00C52F7B" w:rsidRPr="009373A4" w:rsidRDefault="00C52F7B" w:rsidP="00C33BDD">
      <w:pPr>
        <w:widowControl/>
        <w:autoSpaceDE/>
        <w:autoSpaceDN/>
        <w:adjustRightInd/>
        <w:spacing w:after="200" w:line="276" w:lineRule="auto"/>
        <w:rPr>
          <w:b/>
          <w:sz w:val="28"/>
          <w:szCs w:val="28"/>
        </w:rPr>
      </w:pPr>
      <w:r w:rsidRPr="009373A4">
        <w:rPr>
          <w:b/>
          <w:bCs/>
          <w:sz w:val="28"/>
          <w:szCs w:val="28"/>
        </w:rPr>
        <w:t xml:space="preserve">4. Объем </w:t>
      </w:r>
      <w:r w:rsidR="00EC45DF" w:rsidRPr="009373A4">
        <w:rPr>
          <w:b/>
          <w:bCs/>
          <w:sz w:val="28"/>
          <w:szCs w:val="28"/>
        </w:rPr>
        <w:t>дисциплины</w:t>
      </w:r>
      <w:r w:rsidR="001B4C63" w:rsidRPr="009373A4">
        <w:rPr>
          <w:b/>
          <w:bCs/>
          <w:sz w:val="28"/>
          <w:szCs w:val="28"/>
        </w:rPr>
        <w:t>(модуля)</w:t>
      </w:r>
      <w:r w:rsidRPr="009373A4">
        <w:rPr>
          <w:b/>
          <w:bCs/>
          <w:sz w:val="28"/>
          <w:szCs w:val="28"/>
        </w:rPr>
        <w:t xml:space="preserve"> в зачетных единицах и в академических </w:t>
      </w:r>
      <w:r w:rsidR="00400154" w:rsidRPr="009373A4">
        <w:rPr>
          <w:b/>
          <w:bCs/>
          <w:sz w:val="28"/>
          <w:szCs w:val="28"/>
        </w:rPr>
        <w:t>ча</w:t>
      </w:r>
      <w:r w:rsidRPr="009373A4">
        <w:rPr>
          <w:b/>
          <w:bCs/>
          <w:sz w:val="28"/>
          <w:szCs w:val="28"/>
        </w:rPr>
        <w:t xml:space="preserve">сах с выделением объема </w:t>
      </w:r>
      <w:r w:rsidR="00400154" w:rsidRPr="009373A4">
        <w:rPr>
          <w:b/>
          <w:bCs/>
          <w:sz w:val="28"/>
          <w:szCs w:val="28"/>
        </w:rPr>
        <w:t>аудиторной (лекции, семинары) и</w:t>
      </w:r>
      <w:r w:rsidRPr="009373A4">
        <w:rPr>
          <w:b/>
          <w:bCs/>
          <w:sz w:val="28"/>
          <w:szCs w:val="28"/>
        </w:rPr>
        <w:t xml:space="preserve"> самостоятельной работы обучающихся</w:t>
      </w:r>
    </w:p>
    <w:p w14:paraId="35EAB1E5" w14:textId="4B26B245" w:rsidR="00C52F7B" w:rsidRPr="009373A4" w:rsidRDefault="00C52F7B" w:rsidP="00C52F7B">
      <w:pPr>
        <w:keepNext/>
        <w:ind w:left="567"/>
        <w:jc w:val="right"/>
        <w:rPr>
          <w:sz w:val="28"/>
          <w:szCs w:val="28"/>
        </w:rPr>
      </w:pPr>
      <w:r w:rsidRPr="009373A4">
        <w:rPr>
          <w:sz w:val="28"/>
          <w:szCs w:val="28"/>
        </w:rPr>
        <w:t xml:space="preserve">Таблица </w:t>
      </w:r>
      <w:r w:rsidR="00801119" w:rsidRPr="009373A4">
        <w:rPr>
          <w:sz w:val="28"/>
          <w:szCs w:val="28"/>
        </w:rPr>
        <w:t>2</w:t>
      </w:r>
    </w:p>
    <w:p w14:paraId="07B7653A" w14:textId="77777777" w:rsidR="009D34EE" w:rsidRPr="009373A4" w:rsidRDefault="009D34EE" w:rsidP="00C52F7B">
      <w:pPr>
        <w:keepNext/>
        <w:ind w:left="567"/>
        <w:jc w:val="right"/>
        <w:rPr>
          <w:sz w:val="24"/>
          <w:szCs w:val="24"/>
        </w:rPr>
      </w:pP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2559"/>
        <w:gridCol w:w="2410"/>
      </w:tblGrid>
      <w:tr w:rsidR="009373A4" w:rsidRPr="009373A4" w14:paraId="7B5A4425" w14:textId="77777777" w:rsidTr="0094361D">
        <w:tc>
          <w:tcPr>
            <w:tcW w:w="2532" w:type="pct"/>
            <w:shd w:val="clear" w:color="auto" w:fill="auto"/>
          </w:tcPr>
          <w:p w14:paraId="21B31D0B" w14:textId="75CD687A" w:rsidR="00565497" w:rsidRPr="009373A4" w:rsidRDefault="00565497" w:rsidP="003C3042">
            <w:pPr>
              <w:pStyle w:val="a6"/>
              <w:keepNext/>
              <w:ind w:left="0"/>
              <w:rPr>
                <w:b/>
                <w:sz w:val="24"/>
                <w:szCs w:val="24"/>
              </w:rPr>
            </w:pPr>
            <w:r w:rsidRPr="009373A4">
              <w:rPr>
                <w:b/>
                <w:sz w:val="24"/>
                <w:szCs w:val="24"/>
              </w:rPr>
              <w:t>Вид учебной работы по дисциплине</w:t>
            </w:r>
          </w:p>
        </w:tc>
        <w:tc>
          <w:tcPr>
            <w:tcW w:w="1271" w:type="pct"/>
            <w:shd w:val="clear" w:color="auto" w:fill="auto"/>
          </w:tcPr>
          <w:p w14:paraId="6F6DE099" w14:textId="02BCAB44" w:rsidR="00565497" w:rsidRPr="009373A4" w:rsidRDefault="00565497" w:rsidP="0094361D">
            <w:pPr>
              <w:pStyle w:val="a6"/>
              <w:keepNext/>
              <w:ind w:left="0"/>
              <w:jc w:val="center"/>
              <w:rPr>
                <w:b/>
                <w:sz w:val="24"/>
                <w:szCs w:val="24"/>
              </w:rPr>
            </w:pPr>
            <w:r w:rsidRPr="009373A4">
              <w:rPr>
                <w:b/>
                <w:sz w:val="24"/>
                <w:szCs w:val="24"/>
              </w:rPr>
              <w:t>Всего</w:t>
            </w:r>
          </w:p>
          <w:p w14:paraId="654E30DC" w14:textId="77777777" w:rsidR="00565497" w:rsidRPr="009373A4" w:rsidRDefault="00565497" w:rsidP="0094361D">
            <w:pPr>
              <w:pStyle w:val="a6"/>
              <w:keepNext/>
              <w:ind w:left="0"/>
              <w:jc w:val="center"/>
              <w:rPr>
                <w:b/>
                <w:sz w:val="24"/>
                <w:szCs w:val="24"/>
              </w:rPr>
            </w:pPr>
            <w:r w:rsidRPr="009373A4">
              <w:rPr>
                <w:b/>
                <w:sz w:val="24"/>
                <w:szCs w:val="24"/>
              </w:rPr>
              <w:t>(в з/е и часах)</w:t>
            </w:r>
          </w:p>
        </w:tc>
        <w:tc>
          <w:tcPr>
            <w:tcW w:w="1197" w:type="pct"/>
            <w:shd w:val="clear" w:color="auto" w:fill="auto"/>
          </w:tcPr>
          <w:p w14:paraId="03B55BB1" w14:textId="2504D968" w:rsidR="00565497" w:rsidRPr="009373A4" w:rsidRDefault="00565497" w:rsidP="0094361D">
            <w:pPr>
              <w:pStyle w:val="a6"/>
              <w:keepNext/>
              <w:ind w:left="0"/>
              <w:jc w:val="center"/>
              <w:rPr>
                <w:b/>
                <w:sz w:val="24"/>
                <w:szCs w:val="24"/>
              </w:rPr>
            </w:pPr>
            <w:r w:rsidRPr="009373A4">
              <w:rPr>
                <w:b/>
                <w:sz w:val="24"/>
                <w:szCs w:val="24"/>
              </w:rPr>
              <w:t>Семестр</w:t>
            </w:r>
            <w:r w:rsidR="00E959FD" w:rsidRPr="009373A4">
              <w:rPr>
                <w:b/>
                <w:sz w:val="24"/>
                <w:szCs w:val="24"/>
              </w:rPr>
              <w:t xml:space="preserve"> </w:t>
            </w:r>
            <w:r w:rsidR="008E7165" w:rsidRPr="009373A4">
              <w:rPr>
                <w:b/>
                <w:sz w:val="24"/>
                <w:szCs w:val="24"/>
              </w:rPr>
              <w:t>6</w:t>
            </w:r>
          </w:p>
          <w:p w14:paraId="5F8B3AC3" w14:textId="77777777" w:rsidR="00565497" w:rsidRPr="009373A4" w:rsidRDefault="00565497" w:rsidP="0094361D">
            <w:pPr>
              <w:pStyle w:val="a6"/>
              <w:keepNext/>
              <w:ind w:left="0"/>
              <w:jc w:val="center"/>
              <w:rPr>
                <w:b/>
                <w:sz w:val="24"/>
                <w:szCs w:val="24"/>
              </w:rPr>
            </w:pPr>
            <w:r w:rsidRPr="009373A4">
              <w:rPr>
                <w:b/>
                <w:sz w:val="24"/>
                <w:szCs w:val="24"/>
              </w:rPr>
              <w:t>(в часах)</w:t>
            </w:r>
          </w:p>
        </w:tc>
      </w:tr>
      <w:tr w:rsidR="009373A4" w:rsidRPr="009373A4" w14:paraId="12DC6DAA" w14:textId="77777777" w:rsidTr="0094361D">
        <w:tc>
          <w:tcPr>
            <w:tcW w:w="2532" w:type="pct"/>
            <w:shd w:val="clear" w:color="auto" w:fill="auto"/>
          </w:tcPr>
          <w:p w14:paraId="50F54291" w14:textId="77777777" w:rsidR="00565497" w:rsidRPr="009373A4" w:rsidRDefault="00565497" w:rsidP="00EC45DF">
            <w:pPr>
              <w:pStyle w:val="a6"/>
              <w:keepNext/>
              <w:ind w:left="0"/>
              <w:rPr>
                <w:b/>
                <w:sz w:val="24"/>
                <w:szCs w:val="24"/>
              </w:rPr>
            </w:pPr>
            <w:r w:rsidRPr="009373A4">
              <w:rPr>
                <w:b/>
                <w:sz w:val="24"/>
                <w:szCs w:val="24"/>
              </w:rPr>
              <w:t xml:space="preserve">Общая трудоемкость дисциплины </w:t>
            </w:r>
          </w:p>
        </w:tc>
        <w:tc>
          <w:tcPr>
            <w:tcW w:w="1271" w:type="pct"/>
            <w:shd w:val="clear" w:color="auto" w:fill="auto"/>
          </w:tcPr>
          <w:p w14:paraId="6C0789B8" w14:textId="383E43C1" w:rsidR="00565497" w:rsidRPr="009373A4" w:rsidRDefault="008E7165" w:rsidP="00565497">
            <w:pPr>
              <w:pStyle w:val="a6"/>
              <w:keepNext/>
              <w:ind w:left="0"/>
              <w:jc w:val="right"/>
              <w:rPr>
                <w:sz w:val="24"/>
                <w:szCs w:val="24"/>
              </w:rPr>
            </w:pPr>
            <w:r w:rsidRPr="009373A4">
              <w:rPr>
                <w:sz w:val="24"/>
                <w:szCs w:val="24"/>
              </w:rPr>
              <w:t>3</w:t>
            </w:r>
            <w:r w:rsidR="00565497" w:rsidRPr="009373A4">
              <w:rPr>
                <w:sz w:val="24"/>
                <w:szCs w:val="24"/>
              </w:rPr>
              <w:t>/</w:t>
            </w:r>
            <w:r w:rsidRPr="009373A4">
              <w:rPr>
                <w:sz w:val="24"/>
                <w:szCs w:val="24"/>
              </w:rPr>
              <w:t>108</w:t>
            </w:r>
          </w:p>
        </w:tc>
        <w:tc>
          <w:tcPr>
            <w:tcW w:w="1197" w:type="pct"/>
            <w:shd w:val="clear" w:color="auto" w:fill="auto"/>
          </w:tcPr>
          <w:p w14:paraId="783B37E6" w14:textId="4CBA10C7" w:rsidR="00565497" w:rsidRPr="009373A4" w:rsidRDefault="008E7165" w:rsidP="00D44722">
            <w:pPr>
              <w:pStyle w:val="a6"/>
              <w:keepNext/>
              <w:ind w:left="0"/>
              <w:jc w:val="right"/>
              <w:rPr>
                <w:sz w:val="24"/>
                <w:szCs w:val="24"/>
              </w:rPr>
            </w:pPr>
            <w:r w:rsidRPr="009373A4">
              <w:rPr>
                <w:sz w:val="24"/>
                <w:szCs w:val="24"/>
              </w:rPr>
              <w:t>108</w:t>
            </w:r>
          </w:p>
        </w:tc>
      </w:tr>
      <w:tr w:rsidR="009373A4" w:rsidRPr="009373A4" w14:paraId="624D2831" w14:textId="77777777" w:rsidTr="0094361D">
        <w:tc>
          <w:tcPr>
            <w:tcW w:w="2532" w:type="pct"/>
            <w:shd w:val="clear" w:color="auto" w:fill="auto"/>
          </w:tcPr>
          <w:p w14:paraId="2D67D705" w14:textId="642E14DE" w:rsidR="008E7165" w:rsidRPr="009373A4" w:rsidRDefault="008E7165" w:rsidP="008E7165">
            <w:pPr>
              <w:pStyle w:val="a6"/>
              <w:keepNext/>
              <w:ind w:left="0"/>
              <w:rPr>
                <w:b/>
                <w:i/>
                <w:sz w:val="24"/>
                <w:szCs w:val="24"/>
              </w:rPr>
            </w:pPr>
            <w:r w:rsidRPr="009373A4">
              <w:rPr>
                <w:b/>
                <w:i/>
                <w:sz w:val="24"/>
                <w:szCs w:val="24"/>
              </w:rPr>
              <w:t>Контактная работа - Аудиторные занятия</w:t>
            </w:r>
          </w:p>
        </w:tc>
        <w:tc>
          <w:tcPr>
            <w:tcW w:w="1271" w:type="pct"/>
            <w:shd w:val="clear" w:color="auto" w:fill="auto"/>
          </w:tcPr>
          <w:p w14:paraId="03B0A081" w14:textId="53355A20" w:rsidR="008E7165" w:rsidRPr="009373A4" w:rsidRDefault="008E7165" w:rsidP="008E7165">
            <w:pPr>
              <w:pStyle w:val="a6"/>
              <w:keepNext/>
              <w:ind w:left="0"/>
              <w:jc w:val="right"/>
              <w:rPr>
                <w:sz w:val="24"/>
                <w:szCs w:val="24"/>
              </w:rPr>
            </w:pPr>
            <w:r w:rsidRPr="009373A4">
              <w:rPr>
                <w:sz w:val="24"/>
                <w:szCs w:val="24"/>
              </w:rPr>
              <w:t>34</w:t>
            </w:r>
          </w:p>
        </w:tc>
        <w:tc>
          <w:tcPr>
            <w:tcW w:w="1197" w:type="pct"/>
            <w:shd w:val="clear" w:color="auto" w:fill="auto"/>
          </w:tcPr>
          <w:p w14:paraId="2A0A257E" w14:textId="317B6954" w:rsidR="008E7165" w:rsidRPr="009373A4" w:rsidRDefault="008E7165" w:rsidP="008E7165">
            <w:pPr>
              <w:pStyle w:val="a6"/>
              <w:keepNext/>
              <w:ind w:left="0"/>
              <w:jc w:val="right"/>
              <w:rPr>
                <w:sz w:val="24"/>
                <w:szCs w:val="24"/>
              </w:rPr>
            </w:pPr>
            <w:r w:rsidRPr="009373A4">
              <w:rPr>
                <w:sz w:val="24"/>
                <w:szCs w:val="24"/>
              </w:rPr>
              <w:t>34</w:t>
            </w:r>
          </w:p>
        </w:tc>
      </w:tr>
      <w:tr w:rsidR="009373A4" w:rsidRPr="009373A4" w14:paraId="0157432F" w14:textId="77777777" w:rsidTr="0094361D">
        <w:tc>
          <w:tcPr>
            <w:tcW w:w="2532" w:type="pct"/>
            <w:shd w:val="clear" w:color="auto" w:fill="auto"/>
          </w:tcPr>
          <w:p w14:paraId="450BBC56" w14:textId="77777777" w:rsidR="008E7165" w:rsidRPr="009373A4" w:rsidRDefault="008E7165" w:rsidP="008E7165">
            <w:pPr>
              <w:pStyle w:val="a6"/>
              <w:keepNext/>
              <w:ind w:left="0"/>
              <w:rPr>
                <w:i/>
                <w:sz w:val="24"/>
                <w:szCs w:val="24"/>
              </w:rPr>
            </w:pPr>
            <w:r w:rsidRPr="009373A4">
              <w:rPr>
                <w:i/>
                <w:sz w:val="24"/>
                <w:szCs w:val="24"/>
              </w:rPr>
              <w:t xml:space="preserve">Лекции </w:t>
            </w:r>
          </w:p>
        </w:tc>
        <w:tc>
          <w:tcPr>
            <w:tcW w:w="1271" w:type="pct"/>
            <w:shd w:val="clear" w:color="auto" w:fill="auto"/>
          </w:tcPr>
          <w:p w14:paraId="6E451597" w14:textId="4B74B612" w:rsidR="008E7165" w:rsidRPr="009373A4" w:rsidRDefault="008E7165" w:rsidP="008E7165">
            <w:pPr>
              <w:pStyle w:val="a6"/>
              <w:keepNext/>
              <w:ind w:left="0"/>
              <w:jc w:val="right"/>
              <w:rPr>
                <w:sz w:val="24"/>
                <w:szCs w:val="24"/>
              </w:rPr>
            </w:pPr>
            <w:r w:rsidRPr="009373A4">
              <w:rPr>
                <w:sz w:val="24"/>
                <w:szCs w:val="24"/>
              </w:rPr>
              <w:t>16</w:t>
            </w:r>
          </w:p>
        </w:tc>
        <w:tc>
          <w:tcPr>
            <w:tcW w:w="1197" w:type="pct"/>
            <w:shd w:val="clear" w:color="auto" w:fill="auto"/>
          </w:tcPr>
          <w:p w14:paraId="6B5A46B3" w14:textId="03B97FE5" w:rsidR="008E7165" w:rsidRPr="009373A4" w:rsidRDefault="008E7165" w:rsidP="008E7165">
            <w:pPr>
              <w:pStyle w:val="a6"/>
              <w:keepNext/>
              <w:ind w:left="0"/>
              <w:jc w:val="right"/>
              <w:rPr>
                <w:sz w:val="24"/>
                <w:szCs w:val="24"/>
              </w:rPr>
            </w:pPr>
            <w:r w:rsidRPr="009373A4">
              <w:rPr>
                <w:sz w:val="24"/>
                <w:szCs w:val="24"/>
              </w:rPr>
              <w:t>16</w:t>
            </w:r>
          </w:p>
        </w:tc>
      </w:tr>
      <w:tr w:rsidR="009373A4" w:rsidRPr="009373A4" w14:paraId="520AB8D9" w14:textId="77777777" w:rsidTr="0094361D">
        <w:tc>
          <w:tcPr>
            <w:tcW w:w="2532" w:type="pct"/>
            <w:shd w:val="clear" w:color="auto" w:fill="auto"/>
          </w:tcPr>
          <w:p w14:paraId="0BB902D2" w14:textId="6E23519D" w:rsidR="008E7165" w:rsidRPr="009373A4" w:rsidRDefault="008E7165" w:rsidP="008E7165">
            <w:pPr>
              <w:pStyle w:val="a6"/>
              <w:keepNext/>
              <w:ind w:left="0"/>
              <w:rPr>
                <w:i/>
                <w:sz w:val="24"/>
                <w:szCs w:val="24"/>
              </w:rPr>
            </w:pPr>
            <w:r w:rsidRPr="009373A4">
              <w:rPr>
                <w:i/>
                <w:sz w:val="24"/>
                <w:szCs w:val="24"/>
              </w:rPr>
              <w:t>Семинары, практические занятия</w:t>
            </w:r>
          </w:p>
        </w:tc>
        <w:tc>
          <w:tcPr>
            <w:tcW w:w="1271" w:type="pct"/>
            <w:shd w:val="clear" w:color="auto" w:fill="auto"/>
          </w:tcPr>
          <w:p w14:paraId="53ADF43A" w14:textId="139D979A" w:rsidR="008E7165" w:rsidRPr="009373A4" w:rsidRDefault="008E7165" w:rsidP="008E7165">
            <w:pPr>
              <w:pStyle w:val="a6"/>
              <w:keepNext/>
              <w:ind w:left="0"/>
              <w:jc w:val="right"/>
              <w:rPr>
                <w:sz w:val="24"/>
                <w:szCs w:val="24"/>
              </w:rPr>
            </w:pPr>
            <w:r w:rsidRPr="009373A4">
              <w:rPr>
                <w:sz w:val="24"/>
                <w:szCs w:val="24"/>
              </w:rPr>
              <w:t>18</w:t>
            </w:r>
          </w:p>
        </w:tc>
        <w:tc>
          <w:tcPr>
            <w:tcW w:w="1197" w:type="pct"/>
            <w:shd w:val="clear" w:color="auto" w:fill="auto"/>
          </w:tcPr>
          <w:p w14:paraId="537F346A" w14:textId="16461C47" w:rsidR="008E7165" w:rsidRPr="009373A4" w:rsidRDefault="008E7165" w:rsidP="008E7165">
            <w:pPr>
              <w:pStyle w:val="a6"/>
              <w:keepNext/>
              <w:ind w:left="0"/>
              <w:jc w:val="right"/>
              <w:rPr>
                <w:sz w:val="24"/>
                <w:szCs w:val="24"/>
              </w:rPr>
            </w:pPr>
            <w:r w:rsidRPr="009373A4">
              <w:rPr>
                <w:sz w:val="24"/>
                <w:szCs w:val="24"/>
              </w:rPr>
              <w:t>18</w:t>
            </w:r>
          </w:p>
        </w:tc>
      </w:tr>
      <w:tr w:rsidR="009373A4" w:rsidRPr="009373A4" w14:paraId="68982E67" w14:textId="77777777" w:rsidTr="0094361D">
        <w:tc>
          <w:tcPr>
            <w:tcW w:w="2532" w:type="pct"/>
            <w:shd w:val="clear" w:color="auto" w:fill="auto"/>
          </w:tcPr>
          <w:p w14:paraId="00623DB8" w14:textId="77777777" w:rsidR="008E7165" w:rsidRPr="009373A4" w:rsidRDefault="008E7165" w:rsidP="008E7165">
            <w:pPr>
              <w:pStyle w:val="a6"/>
              <w:keepNext/>
              <w:ind w:left="0"/>
              <w:rPr>
                <w:b/>
                <w:i/>
                <w:sz w:val="24"/>
                <w:szCs w:val="24"/>
              </w:rPr>
            </w:pPr>
            <w:r w:rsidRPr="009373A4">
              <w:rPr>
                <w:b/>
                <w:i/>
                <w:sz w:val="24"/>
                <w:szCs w:val="24"/>
              </w:rPr>
              <w:t>Самостоятельная работа</w:t>
            </w:r>
          </w:p>
        </w:tc>
        <w:tc>
          <w:tcPr>
            <w:tcW w:w="1271" w:type="pct"/>
            <w:shd w:val="clear" w:color="auto" w:fill="auto"/>
          </w:tcPr>
          <w:p w14:paraId="53E66A00" w14:textId="30EB6253" w:rsidR="008E7165" w:rsidRPr="009373A4" w:rsidRDefault="008E7165" w:rsidP="008E7165">
            <w:pPr>
              <w:pStyle w:val="a6"/>
              <w:keepNext/>
              <w:ind w:left="0"/>
              <w:jc w:val="right"/>
              <w:rPr>
                <w:sz w:val="24"/>
                <w:szCs w:val="24"/>
              </w:rPr>
            </w:pPr>
            <w:r w:rsidRPr="009373A4">
              <w:rPr>
                <w:sz w:val="24"/>
                <w:szCs w:val="24"/>
              </w:rPr>
              <w:t>74</w:t>
            </w:r>
          </w:p>
        </w:tc>
        <w:tc>
          <w:tcPr>
            <w:tcW w:w="1197" w:type="pct"/>
            <w:shd w:val="clear" w:color="auto" w:fill="auto"/>
          </w:tcPr>
          <w:p w14:paraId="497D57A5" w14:textId="106F9A7F" w:rsidR="008E7165" w:rsidRPr="009373A4" w:rsidRDefault="008E7165" w:rsidP="008E7165">
            <w:pPr>
              <w:pStyle w:val="a6"/>
              <w:keepNext/>
              <w:ind w:left="0"/>
              <w:jc w:val="right"/>
              <w:rPr>
                <w:sz w:val="24"/>
                <w:szCs w:val="24"/>
              </w:rPr>
            </w:pPr>
            <w:r w:rsidRPr="009373A4">
              <w:rPr>
                <w:sz w:val="24"/>
                <w:szCs w:val="24"/>
              </w:rPr>
              <w:t>74</w:t>
            </w:r>
          </w:p>
        </w:tc>
      </w:tr>
      <w:tr w:rsidR="009373A4" w:rsidRPr="009373A4" w14:paraId="1B40C336" w14:textId="77777777" w:rsidTr="0094361D">
        <w:tc>
          <w:tcPr>
            <w:tcW w:w="2532" w:type="pct"/>
            <w:shd w:val="clear" w:color="auto" w:fill="auto"/>
          </w:tcPr>
          <w:p w14:paraId="313920FA" w14:textId="77777777" w:rsidR="00565497" w:rsidRPr="009373A4" w:rsidRDefault="00565497" w:rsidP="00D44722">
            <w:pPr>
              <w:pStyle w:val="a6"/>
              <w:keepNext/>
              <w:ind w:left="0"/>
              <w:rPr>
                <w:sz w:val="24"/>
                <w:szCs w:val="24"/>
              </w:rPr>
            </w:pPr>
            <w:r w:rsidRPr="009373A4">
              <w:rPr>
                <w:sz w:val="24"/>
                <w:szCs w:val="24"/>
              </w:rPr>
              <w:t xml:space="preserve">Вид текущего контроля </w:t>
            </w:r>
          </w:p>
        </w:tc>
        <w:tc>
          <w:tcPr>
            <w:tcW w:w="1271" w:type="pct"/>
            <w:shd w:val="clear" w:color="auto" w:fill="auto"/>
          </w:tcPr>
          <w:p w14:paraId="77B2DE73" w14:textId="5FF23F28" w:rsidR="00565497" w:rsidRPr="009373A4" w:rsidRDefault="008E7165" w:rsidP="00D44722">
            <w:pPr>
              <w:pStyle w:val="a6"/>
              <w:keepNext/>
              <w:ind w:left="0"/>
              <w:jc w:val="right"/>
              <w:rPr>
                <w:sz w:val="24"/>
                <w:szCs w:val="24"/>
              </w:rPr>
            </w:pPr>
            <w:r w:rsidRPr="009373A4">
              <w:rPr>
                <w:sz w:val="24"/>
                <w:szCs w:val="24"/>
              </w:rPr>
              <w:t>Контрольная работа</w:t>
            </w:r>
          </w:p>
        </w:tc>
        <w:tc>
          <w:tcPr>
            <w:tcW w:w="1197" w:type="pct"/>
            <w:shd w:val="clear" w:color="auto" w:fill="auto"/>
          </w:tcPr>
          <w:p w14:paraId="240CD47F" w14:textId="17952351" w:rsidR="00565497" w:rsidRPr="009373A4" w:rsidRDefault="008E7165" w:rsidP="00D44722">
            <w:pPr>
              <w:pStyle w:val="a6"/>
              <w:keepNext/>
              <w:ind w:left="0"/>
              <w:jc w:val="right"/>
              <w:rPr>
                <w:sz w:val="24"/>
                <w:szCs w:val="24"/>
              </w:rPr>
            </w:pPr>
            <w:r w:rsidRPr="009373A4">
              <w:rPr>
                <w:sz w:val="24"/>
                <w:szCs w:val="24"/>
              </w:rPr>
              <w:t>Контрольная работа</w:t>
            </w:r>
          </w:p>
        </w:tc>
      </w:tr>
      <w:tr w:rsidR="009373A4" w:rsidRPr="009373A4" w14:paraId="25914A96" w14:textId="77777777" w:rsidTr="0094361D">
        <w:tc>
          <w:tcPr>
            <w:tcW w:w="2532" w:type="pct"/>
            <w:shd w:val="clear" w:color="auto" w:fill="auto"/>
          </w:tcPr>
          <w:p w14:paraId="1E8DB580" w14:textId="77777777" w:rsidR="00565497" w:rsidRPr="009373A4" w:rsidRDefault="00565497" w:rsidP="00D44722">
            <w:pPr>
              <w:pStyle w:val="a6"/>
              <w:keepNext/>
              <w:ind w:left="0"/>
              <w:rPr>
                <w:sz w:val="24"/>
                <w:szCs w:val="24"/>
              </w:rPr>
            </w:pPr>
            <w:r w:rsidRPr="009373A4">
              <w:rPr>
                <w:sz w:val="24"/>
                <w:szCs w:val="24"/>
              </w:rPr>
              <w:t>Вид промежуточной аттестации</w:t>
            </w:r>
          </w:p>
        </w:tc>
        <w:tc>
          <w:tcPr>
            <w:tcW w:w="1271" w:type="pct"/>
            <w:shd w:val="clear" w:color="auto" w:fill="auto"/>
          </w:tcPr>
          <w:p w14:paraId="3D78C2E5" w14:textId="4CFF6ECC" w:rsidR="00565497" w:rsidRPr="009373A4" w:rsidRDefault="008E7165" w:rsidP="00D44722">
            <w:pPr>
              <w:pStyle w:val="a6"/>
              <w:keepNext/>
              <w:ind w:left="0"/>
              <w:jc w:val="right"/>
              <w:rPr>
                <w:sz w:val="24"/>
                <w:szCs w:val="24"/>
              </w:rPr>
            </w:pPr>
            <w:r w:rsidRPr="009373A4">
              <w:rPr>
                <w:sz w:val="24"/>
                <w:szCs w:val="24"/>
              </w:rPr>
              <w:t xml:space="preserve">Зачет </w:t>
            </w:r>
          </w:p>
        </w:tc>
        <w:tc>
          <w:tcPr>
            <w:tcW w:w="1197" w:type="pct"/>
            <w:shd w:val="clear" w:color="auto" w:fill="auto"/>
          </w:tcPr>
          <w:p w14:paraId="5CD9AB66" w14:textId="6270ED30" w:rsidR="00565497" w:rsidRPr="009373A4" w:rsidRDefault="008E7165" w:rsidP="00D44722">
            <w:pPr>
              <w:pStyle w:val="a6"/>
              <w:keepNext/>
              <w:ind w:left="0"/>
              <w:jc w:val="right"/>
              <w:rPr>
                <w:sz w:val="24"/>
                <w:szCs w:val="24"/>
              </w:rPr>
            </w:pPr>
            <w:r w:rsidRPr="009373A4">
              <w:rPr>
                <w:sz w:val="24"/>
                <w:szCs w:val="24"/>
              </w:rPr>
              <w:t>Зачет</w:t>
            </w:r>
          </w:p>
        </w:tc>
      </w:tr>
    </w:tbl>
    <w:p w14:paraId="51E730DC" w14:textId="77777777" w:rsidR="001D2169" w:rsidRPr="009373A4" w:rsidRDefault="001D2169" w:rsidP="008D7C13">
      <w:pPr>
        <w:pStyle w:val="ab"/>
        <w:jc w:val="both"/>
        <w:rPr>
          <w:b w:val="0"/>
          <w:szCs w:val="28"/>
        </w:rPr>
      </w:pPr>
    </w:p>
    <w:p w14:paraId="17D1C499" w14:textId="77777777" w:rsidR="00C52F7B" w:rsidRPr="009373A4" w:rsidRDefault="00C52F7B" w:rsidP="00F95658">
      <w:pPr>
        <w:ind w:firstLine="709"/>
        <w:jc w:val="both"/>
        <w:rPr>
          <w:b/>
          <w:bCs/>
          <w:sz w:val="28"/>
          <w:szCs w:val="28"/>
        </w:rPr>
      </w:pPr>
      <w:r w:rsidRPr="009373A4">
        <w:rPr>
          <w:b/>
          <w:bCs/>
          <w:sz w:val="28"/>
          <w:szCs w:val="28"/>
        </w:rPr>
        <w:t xml:space="preserve">5. Содержание </w:t>
      </w:r>
      <w:r w:rsidR="00EC45DF" w:rsidRPr="009373A4">
        <w:rPr>
          <w:b/>
          <w:bCs/>
          <w:sz w:val="28"/>
          <w:szCs w:val="28"/>
        </w:rPr>
        <w:t>дисциплины</w:t>
      </w:r>
      <w:r w:rsidRPr="009373A4">
        <w:rPr>
          <w:b/>
          <w:bCs/>
          <w:sz w:val="28"/>
          <w:szCs w:val="28"/>
        </w:rPr>
        <w:t>, структурированное по темам (разделам) дисциплины с указани</w:t>
      </w:r>
      <w:r w:rsidR="009C4968" w:rsidRPr="009373A4">
        <w:rPr>
          <w:b/>
          <w:bCs/>
          <w:sz w:val="28"/>
          <w:szCs w:val="28"/>
        </w:rPr>
        <w:t>ем их объемов (в академических часах) и видов</w:t>
      </w:r>
      <w:r w:rsidRPr="009373A4">
        <w:rPr>
          <w:b/>
          <w:bCs/>
          <w:sz w:val="28"/>
          <w:szCs w:val="28"/>
        </w:rPr>
        <w:t xml:space="preserve"> учебных занятий</w:t>
      </w:r>
    </w:p>
    <w:p w14:paraId="656FD475" w14:textId="77777777" w:rsidR="00C52F7B" w:rsidRPr="009373A4" w:rsidRDefault="00C52F7B" w:rsidP="00F95658">
      <w:pPr>
        <w:ind w:firstLine="709"/>
        <w:jc w:val="both"/>
        <w:rPr>
          <w:b/>
          <w:bCs/>
          <w:sz w:val="28"/>
          <w:szCs w:val="28"/>
        </w:rPr>
      </w:pPr>
      <w:r w:rsidRPr="009373A4">
        <w:rPr>
          <w:b/>
          <w:bCs/>
          <w:sz w:val="28"/>
          <w:szCs w:val="28"/>
        </w:rPr>
        <w:t xml:space="preserve">5.1. Содержание </w:t>
      </w:r>
      <w:r w:rsidR="00EC45DF" w:rsidRPr="009373A4">
        <w:rPr>
          <w:b/>
          <w:bCs/>
          <w:sz w:val="28"/>
          <w:szCs w:val="28"/>
        </w:rPr>
        <w:t>дисциплины</w:t>
      </w:r>
    </w:p>
    <w:p w14:paraId="0E367329" w14:textId="1B9B772D" w:rsidR="00A11EBA" w:rsidRPr="009373A4" w:rsidRDefault="00A11EBA" w:rsidP="003C3042">
      <w:pPr>
        <w:tabs>
          <w:tab w:val="left" w:pos="993"/>
          <w:tab w:val="left" w:pos="1276"/>
          <w:tab w:val="left" w:pos="1418"/>
          <w:tab w:val="left" w:pos="2552"/>
        </w:tabs>
        <w:suppressAutoHyphens/>
        <w:spacing w:before="240" w:after="240"/>
        <w:ind w:firstLine="709"/>
        <w:contextualSpacing/>
        <w:jc w:val="both"/>
        <w:rPr>
          <w:b/>
          <w:sz w:val="28"/>
          <w:szCs w:val="28"/>
        </w:rPr>
      </w:pPr>
      <w:bookmarkStart w:id="4" w:name="_Hlk128615162"/>
      <w:r w:rsidRPr="009373A4">
        <w:rPr>
          <w:b/>
          <w:sz w:val="28"/>
          <w:szCs w:val="28"/>
        </w:rPr>
        <w:t xml:space="preserve">ТЕМА 1. </w:t>
      </w:r>
      <w:r w:rsidR="00F66115" w:rsidRPr="009373A4">
        <w:rPr>
          <w:b/>
          <w:sz w:val="28"/>
          <w:szCs w:val="28"/>
        </w:rPr>
        <w:t xml:space="preserve">Понятие и структура социального конфликта. Специфика социальных конфликтов в </w:t>
      </w:r>
      <w:r w:rsidR="008E7165" w:rsidRPr="009373A4">
        <w:rPr>
          <w:b/>
          <w:sz w:val="28"/>
          <w:szCs w:val="28"/>
        </w:rPr>
        <w:t>городской среде</w:t>
      </w:r>
      <w:r w:rsidR="00F66115" w:rsidRPr="009373A4">
        <w:rPr>
          <w:b/>
          <w:sz w:val="28"/>
          <w:szCs w:val="28"/>
        </w:rPr>
        <w:t xml:space="preserve"> </w:t>
      </w:r>
    </w:p>
    <w:p w14:paraId="16DAFE13" w14:textId="5C0D7BB4" w:rsidR="009A2E9A" w:rsidRPr="009373A4" w:rsidRDefault="00BC0D12" w:rsidP="00F95658">
      <w:pPr>
        <w:tabs>
          <w:tab w:val="left" w:pos="993"/>
          <w:tab w:val="left" w:pos="1276"/>
          <w:tab w:val="left" w:pos="1418"/>
          <w:tab w:val="left" w:pos="2552"/>
        </w:tabs>
        <w:suppressAutoHyphens/>
        <w:ind w:firstLine="709"/>
        <w:contextualSpacing/>
        <w:jc w:val="both"/>
        <w:rPr>
          <w:sz w:val="28"/>
          <w:szCs w:val="28"/>
        </w:rPr>
      </w:pPr>
      <w:r w:rsidRPr="009373A4">
        <w:rPr>
          <w:sz w:val="28"/>
          <w:szCs w:val="28"/>
        </w:rPr>
        <w:t>Понятие социального конфликта</w:t>
      </w:r>
      <w:r w:rsidR="009C028A" w:rsidRPr="009373A4">
        <w:rPr>
          <w:sz w:val="28"/>
          <w:szCs w:val="28"/>
        </w:rPr>
        <w:t xml:space="preserve">. Конфликт как форма социального взаимодействия. </w:t>
      </w:r>
      <w:r w:rsidR="009A2E9A" w:rsidRPr="009373A4">
        <w:rPr>
          <w:sz w:val="28"/>
          <w:szCs w:val="28"/>
        </w:rPr>
        <w:t>Проблема дисфункциональности социального конфликта и его функциональный потенциал.</w:t>
      </w:r>
    </w:p>
    <w:p w14:paraId="59EC9986" w14:textId="7CF33EE0" w:rsidR="00A11EBA" w:rsidRPr="009373A4" w:rsidRDefault="009C028A" w:rsidP="00F95658">
      <w:pPr>
        <w:tabs>
          <w:tab w:val="left" w:pos="993"/>
          <w:tab w:val="left" w:pos="1276"/>
          <w:tab w:val="left" w:pos="1418"/>
          <w:tab w:val="left" w:pos="2552"/>
        </w:tabs>
        <w:suppressAutoHyphens/>
        <w:ind w:firstLine="709"/>
        <w:contextualSpacing/>
        <w:jc w:val="both"/>
        <w:rPr>
          <w:sz w:val="28"/>
          <w:szCs w:val="28"/>
        </w:rPr>
      </w:pPr>
      <w:r w:rsidRPr="009373A4">
        <w:rPr>
          <w:sz w:val="28"/>
          <w:szCs w:val="28"/>
        </w:rPr>
        <w:t>Социальный конфликт в структурном срезе:</w:t>
      </w:r>
      <w:r w:rsidR="00FC7D55" w:rsidRPr="009373A4">
        <w:rPr>
          <w:sz w:val="28"/>
          <w:szCs w:val="28"/>
        </w:rPr>
        <w:t xml:space="preserve"> условия,</w:t>
      </w:r>
      <w:r w:rsidRPr="009373A4">
        <w:rPr>
          <w:sz w:val="28"/>
          <w:szCs w:val="28"/>
        </w:rPr>
        <w:t xml:space="preserve"> субъект, объект</w:t>
      </w:r>
      <w:r w:rsidR="009A2E9A" w:rsidRPr="009373A4">
        <w:rPr>
          <w:sz w:val="28"/>
          <w:szCs w:val="28"/>
        </w:rPr>
        <w:t xml:space="preserve"> и </w:t>
      </w:r>
      <w:r w:rsidRPr="009373A4">
        <w:rPr>
          <w:sz w:val="28"/>
          <w:szCs w:val="28"/>
        </w:rPr>
        <w:t>предмет</w:t>
      </w:r>
      <w:r w:rsidR="009A2E9A" w:rsidRPr="009373A4">
        <w:rPr>
          <w:sz w:val="28"/>
          <w:szCs w:val="28"/>
        </w:rPr>
        <w:t xml:space="preserve"> </w:t>
      </w:r>
      <w:r w:rsidR="009A2E9A" w:rsidRPr="009373A4">
        <w:rPr>
          <w:sz w:val="28"/>
          <w:szCs w:val="28"/>
        </w:rPr>
        <w:lastRenderedPageBreak/>
        <w:t>конфликта.</w:t>
      </w:r>
      <w:r w:rsidR="00FC7D55" w:rsidRPr="009373A4">
        <w:rPr>
          <w:sz w:val="28"/>
          <w:szCs w:val="28"/>
        </w:rPr>
        <w:t xml:space="preserve"> </w:t>
      </w:r>
      <w:r w:rsidR="009A2E9A" w:rsidRPr="009373A4">
        <w:rPr>
          <w:sz w:val="28"/>
          <w:szCs w:val="28"/>
        </w:rPr>
        <w:t xml:space="preserve">Понятие деструктивного социального действия. </w:t>
      </w:r>
      <w:r w:rsidR="00FC7D55" w:rsidRPr="009373A4">
        <w:rPr>
          <w:sz w:val="28"/>
          <w:szCs w:val="28"/>
        </w:rPr>
        <w:t xml:space="preserve">Классификация субъектов социального конфликта. Объектные и безобъектные конфликты. </w:t>
      </w:r>
      <w:r w:rsidR="009A2E9A" w:rsidRPr="009373A4">
        <w:rPr>
          <w:sz w:val="28"/>
          <w:szCs w:val="28"/>
        </w:rPr>
        <w:t>Предметная специфика социальных конфликтов в сфере экономики и финансов.</w:t>
      </w:r>
    </w:p>
    <w:p w14:paraId="61CAFD06" w14:textId="4359CD0F" w:rsidR="009A2E9A" w:rsidRPr="009373A4" w:rsidRDefault="009A2E9A" w:rsidP="009A2E9A">
      <w:pPr>
        <w:tabs>
          <w:tab w:val="left" w:pos="993"/>
          <w:tab w:val="left" w:pos="1276"/>
          <w:tab w:val="left" w:pos="1418"/>
          <w:tab w:val="left" w:pos="2552"/>
        </w:tabs>
        <w:suppressAutoHyphens/>
        <w:ind w:firstLine="709"/>
        <w:contextualSpacing/>
        <w:jc w:val="both"/>
        <w:rPr>
          <w:sz w:val="28"/>
          <w:szCs w:val="28"/>
        </w:rPr>
      </w:pPr>
      <w:r w:rsidRPr="009373A4">
        <w:rPr>
          <w:sz w:val="28"/>
          <w:szCs w:val="28"/>
        </w:rPr>
        <w:t xml:space="preserve">Социальный конфликт в динамическом срезе: основные фазы социального конфликта. Характерные признаки предконфликтной ситуации, конфликта в открытой фазе и постконфликтной ситуации. Понятие инцидента, его значение в социальном конфликте. </w:t>
      </w:r>
    </w:p>
    <w:p w14:paraId="64CA9B45" w14:textId="17DD069E" w:rsidR="000D30BA" w:rsidRPr="009373A4" w:rsidRDefault="00A11EBA" w:rsidP="00F95658">
      <w:pPr>
        <w:tabs>
          <w:tab w:val="left" w:pos="993"/>
          <w:tab w:val="left" w:pos="1276"/>
          <w:tab w:val="left" w:pos="1418"/>
          <w:tab w:val="left" w:pos="2552"/>
        </w:tabs>
        <w:suppressAutoHyphens/>
        <w:ind w:firstLine="709"/>
        <w:contextualSpacing/>
        <w:jc w:val="both"/>
        <w:rPr>
          <w:b/>
          <w:sz w:val="28"/>
          <w:szCs w:val="28"/>
        </w:rPr>
      </w:pPr>
      <w:r w:rsidRPr="009373A4">
        <w:rPr>
          <w:b/>
          <w:sz w:val="28"/>
          <w:szCs w:val="28"/>
        </w:rPr>
        <w:t xml:space="preserve">ТЕМА 2. </w:t>
      </w:r>
      <w:r w:rsidR="00F66115" w:rsidRPr="009373A4">
        <w:rPr>
          <w:b/>
          <w:sz w:val="28"/>
          <w:szCs w:val="28"/>
        </w:rPr>
        <w:t xml:space="preserve">Конфликт в предметном поле </w:t>
      </w:r>
      <w:r w:rsidR="008E7165" w:rsidRPr="009373A4">
        <w:rPr>
          <w:b/>
          <w:sz w:val="28"/>
          <w:szCs w:val="28"/>
        </w:rPr>
        <w:t>социологии управления</w:t>
      </w:r>
    </w:p>
    <w:p w14:paraId="58023FA0" w14:textId="0A7FF9F3" w:rsidR="00FC7D55" w:rsidRPr="009373A4" w:rsidRDefault="00FC7D55" w:rsidP="00F95658">
      <w:pPr>
        <w:tabs>
          <w:tab w:val="left" w:pos="993"/>
          <w:tab w:val="left" w:pos="1276"/>
          <w:tab w:val="left" w:pos="1418"/>
          <w:tab w:val="left" w:pos="2552"/>
        </w:tabs>
        <w:suppressAutoHyphens/>
        <w:ind w:firstLine="709"/>
        <w:contextualSpacing/>
        <w:jc w:val="both"/>
        <w:rPr>
          <w:sz w:val="28"/>
          <w:szCs w:val="28"/>
        </w:rPr>
      </w:pPr>
      <w:r w:rsidRPr="009373A4">
        <w:rPr>
          <w:sz w:val="28"/>
          <w:szCs w:val="28"/>
        </w:rPr>
        <w:t xml:space="preserve">Социологический подход к исследованию социального конфликта, его отличие от других </w:t>
      </w:r>
      <w:r w:rsidR="004B188A" w:rsidRPr="009373A4">
        <w:rPr>
          <w:sz w:val="28"/>
          <w:szCs w:val="28"/>
        </w:rPr>
        <w:t>научных полей</w:t>
      </w:r>
      <w:r w:rsidRPr="009373A4">
        <w:rPr>
          <w:sz w:val="28"/>
          <w:szCs w:val="28"/>
        </w:rPr>
        <w:t xml:space="preserve">. Место социологического исследования социального конфликта в структуре социально-гуманитарного комплекса. </w:t>
      </w:r>
    </w:p>
    <w:p w14:paraId="3ED8A3C0" w14:textId="77777777" w:rsidR="003600F6" w:rsidRPr="009373A4" w:rsidRDefault="00FC7D55" w:rsidP="00FC7D55">
      <w:pPr>
        <w:tabs>
          <w:tab w:val="left" w:pos="993"/>
          <w:tab w:val="left" w:pos="1276"/>
          <w:tab w:val="left" w:pos="1418"/>
          <w:tab w:val="left" w:pos="2552"/>
        </w:tabs>
        <w:suppressAutoHyphens/>
        <w:ind w:firstLine="709"/>
        <w:contextualSpacing/>
        <w:jc w:val="both"/>
        <w:rPr>
          <w:sz w:val="28"/>
          <w:szCs w:val="28"/>
        </w:rPr>
      </w:pPr>
      <w:r w:rsidRPr="009373A4">
        <w:rPr>
          <w:sz w:val="28"/>
          <w:szCs w:val="28"/>
        </w:rPr>
        <w:t xml:space="preserve">Классические зарубежные концепции социологии конфликта К.Маркс, Э.Дюркгейм, Г.Зиммель, Л Козер, Р. Дарендорф, К.Боулдинг, А Гидденс, Л. Крисберг, Т.Парсонс, Н.Смелзер и др. </w:t>
      </w:r>
    </w:p>
    <w:p w14:paraId="425B20A4" w14:textId="431B76BD" w:rsidR="00A11EBA" w:rsidRPr="009373A4" w:rsidRDefault="00FC7D55" w:rsidP="00FC7D55">
      <w:pPr>
        <w:tabs>
          <w:tab w:val="left" w:pos="993"/>
          <w:tab w:val="left" w:pos="1276"/>
          <w:tab w:val="left" w:pos="1418"/>
          <w:tab w:val="left" w:pos="2552"/>
        </w:tabs>
        <w:suppressAutoHyphens/>
        <w:ind w:firstLine="709"/>
        <w:contextualSpacing/>
        <w:jc w:val="both"/>
        <w:rPr>
          <w:sz w:val="28"/>
          <w:szCs w:val="28"/>
        </w:rPr>
      </w:pPr>
      <w:r w:rsidRPr="009373A4">
        <w:rPr>
          <w:sz w:val="28"/>
          <w:szCs w:val="28"/>
        </w:rPr>
        <w:t xml:space="preserve">Современные российские теории конфликта: А.Г.Здравомыслов, А.В.Дмитриев, А.Я Анцупов, А.И.Шипилов, Г.Г.Силласте, В.Н.Шаленко, </w:t>
      </w:r>
      <w:r w:rsidR="003600F6" w:rsidRPr="009373A4">
        <w:rPr>
          <w:sz w:val="28"/>
          <w:szCs w:val="28"/>
        </w:rPr>
        <w:t>Котов Д.А. и др.</w:t>
      </w:r>
    </w:p>
    <w:p w14:paraId="3D00057A" w14:textId="666976BB" w:rsidR="000D30BA" w:rsidRPr="009373A4" w:rsidRDefault="000D30BA" w:rsidP="00F95658">
      <w:pPr>
        <w:tabs>
          <w:tab w:val="left" w:pos="993"/>
          <w:tab w:val="left" w:pos="1276"/>
          <w:tab w:val="left" w:pos="1418"/>
          <w:tab w:val="left" w:pos="2552"/>
        </w:tabs>
        <w:suppressAutoHyphens/>
        <w:ind w:firstLine="709"/>
        <w:contextualSpacing/>
        <w:jc w:val="both"/>
        <w:rPr>
          <w:b/>
          <w:sz w:val="28"/>
          <w:szCs w:val="28"/>
        </w:rPr>
      </w:pPr>
      <w:r w:rsidRPr="009373A4">
        <w:rPr>
          <w:b/>
          <w:sz w:val="28"/>
          <w:szCs w:val="28"/>
        </w:rPr>
        <w:t xml:space="preserve">ТЕМА 3. </w:t>
      </w:r>
      <w:r w:rsidR="00BC0D12" w:rsidRPr="009373A4">
        <w:rPr>
          <w:b/>
          <w:sz w:val="28"/>
          <w:szCs w:val="28"/>
        </w:rPr>
        <w:t>Макросоциальная диагностика</w:t>
      </w:r>
      <w:r w:rsidR="00F66115" w:rsidRPr="009373A4">
        <w:rPr>
          <w:b/>
          <w:sz w:val="28"/>
          <w:szCs w:val="28"/>
        </w:rPr>
        <w:t xml:space="preserve"> конфликтов в </w:t>
      </w:r>
      <w:r w:rsidR="008E7165" w:rsidRPr="009373A4">
        <w:rPr>
          <w:b/>
          <w:sz w:val="28"/>
          <w:szCs w:val="28"/>
        </w:rPr>
        <w:t>городской среде</w:t>
      </w:r>
    </w:p>
    <w:p w14:paraId="54E03CAB" w14:textId="377F864C" w:rsidR="00F32318" w:rsidRPr="009373A4" w:rsidRDefault="00F32318" w:rsidP="00F32318">
      <w:pPr>
        <w:tabs>
          <w:tab w:val="left" w:pos="993"/>
          <w:tab w:val="left" w:pos="1276"/>
          <w:tab w:val="left" w:pos="1418"/>
          <w:tab w:val="left" w:pos="2552"/>
        </w:tabs>
        <w:suppressAutoHyphens/>
        <w:spacing w:before="120" w:after="120"/>
        <w:ind w:firstLine="709"/>
        <w:contextualSpacing/>
        <w:jc w:val="both"/>
        <w:rPr>
          <w:sz w:val="28"/>
          <w:szCs w:val="28"/>
        </w:rPr>
      </w:pPr>
      <w:r w:rsidRPr="009373A4">
        <w:rPr>
          <w:sz w:val="28"/>
          <w:szCs w:val="28"/>
        </w:rPr>
        <w:t xml:space="preserve">Основы диагностики социальной напряженности Д.А. Котова. </w:t>
      </w:r>
      <w:r w:rsidR="007150F5" w:rsidRPr="009373A4">
        <w:rPr>
          <w:sz w:val="28"/>
          <w:szCs w:val="28"/>
        </w:rPr>
        <w:t xml:space="preserve">Методика социологического измерения уровня социальной напряженности </w:t>
      </w:r>
      <w:r w:rsidR="00F95064" w:rsidRPr="009373A4">
        <w:rPr>
          <w:sz w:val="28"/>
          <w:szCs w:val="28"/>
        </w:rPr>
        <w:t>как</w:t>
      </w:r>
      <w:r w:rsidR="007150F5" w:rsidRPr="009373A4">
        <w:rPr>
          <w:sz w:val="28"/>
          <w:szCs w:val="28"/>
        </w:rPr>
        <w:t xml:space="preserve"> комплекс качественных и количественных методов, использу</w:t>
      </w:r>
      <w:r w:rsidRPr="009373A4">
        <w:rPr>
          <w:sz w:val="28"/>
          <w:szCs w:val="28"/>
        </w:rPr>
        <w:t>емых</w:t>
      </w:r>
      <w:r w:rsidR="007150F5" w:rsidRPr="009373A4">
        <w:rPr>
          <w:sz w:val="28"/>
          <w:szCs w:val="28"/>
        </w:rPr>
        <w:t xml:space="preserve"> для определения уровня социальной напряженности и потенциальной конфликтогенности на определенной территории</w:t>
      </w:r>
      <w:r w:rsidRPr="009373A4">
        <w:rPr>
          <w:sz w:val="28"/>
          <w:szCs w:val="28"/>
        </w:rPr>
        <w:t>.</w:t>
      </w:r>
      <w:r w:rsidR="007150F5" w:rsidRPr="009373A4">
        <w:rPr>
          <w:sz w:val="28"/>
          <w:szCs w:val="28"/>
        </w:rPr>
        <w:t xml:space="preserve"> </w:t>
      </w:r>
      <w:r w:rsidRPr="009373A4">
        <w:rPr>
          <w:sz w:val="28"/>
          <w:szCs w:val="28"/>
        </w:rPr>
        <w:t>И</w:t>
      </w:r>
      <w:r w:rsidR="007150F5" w:rsidRPr="009373A4">
        <w:rPr>
          <w:sz w:val="28"/>
          <w:szCs w:val="28"/>
        </w:rPr>
        <w:t>нтерпретаци</w:t>
      </w:r>
      <w:r w:rsidRPr="009373A4">
        <w:rPr>
          <w:sz w:val="28"/>
          <w:szCs w:val="28"/>
        </w:rPr>
        <w:t>я</w:t>
      </w:r>
      <w:r w:rsidR="007150F5" w:rsidRPr="009373A4">
        <w:rPr>
          <w:sz w:val="28"/>
          <w:szCs w:val="28"/>
        </w:rPr>
        <w:t xml:space="preserve"> выявленных величин уровня социальной напряженности, оценк</w:t>
      </w:r>
      <w:r w:rsidRPr="009373A4">
        <w:rPr>
          <w:sz w:val="28"/>
          <w:szCs w:val="28"/>
        </w:rPr>
        <w:t>а</w:t>
      </w:r>
      <w:r w:rsidR="007150F5" w:rsidRPr="009373A4">
        <w:rPr>
          <w:sz w:val="28"/>
          <w:szCs w:val="28"/>
        </w:rPr>
        <w:t xml:space="preserve"> вероятности возникновения социальных конфликтов. </w:t>
      </w:r>
      <w:r w:rsidRPr="009373A4">
        <w:rPr>
          <w:sz w:val="28"/>
          <w:szCs w:val="28"/>
        </w:rPr>
        <w:t>Основные метода сбора данных</w:t>
      </w:r>
      <w:r w:rsidR="007150F5" w:rsidRPr="009373A4">
        <w:rPr>
          <w:sz w:val="28"/>
          <w:szCs w:val="28"/>
        </w:rPr>
        <w:t xml:space="preserve">: экспертные интервью, анкетные опросы населения, медиа-анализ интернет пространства. </w:t>
      </w:r>
    </w:p>
    <w:p w14:paraId="1F0C22F1" w14:textId="30664D2B" w:rsidR="000D30BA" w:rsidRPr="009373A4" w:rsidRDefault="000D30BA" w:rsidP="007150F5">
      <w:pPr>
        <w:tabs>
          <w:tab w:val="left" w:pos="993"/>
          <w:tab w:val="left" w:pos="1276"/>
          <w:tab w:val="left" w:pos="1418"/>
          <w:tab w:val="left" w:pos="2552"/>
        </w:tabs>
        <w:suppressAutoHyphens/>
        <w:spacing w:before="120" w:after="120"/>
        <w:ind w:firstLine="709"/>
        <w:contextualSpacing/>
        <w:jc w:val="both"/>
        <w:rPr>
          <w:b/>
          <w:sz w:val="28"/>
          <w:szCs w:val="28"/>
        </w:rPr>
      </w:pPr>
      <w:r w:rsidRPr="009373A4">
        <w:rPr>
          <w:b/>
          <w:sz w:val="28"/>
          <w:szCs w:val="28"/>
        </w:rPr>
        <w:t xml:space="preserve">ТЕМА 4. </w:t>
      </w:r>
      <w:r w:rsidR="00F66115" w:rsidRPr="009373A4">
        <w:rPr>
          <w:b/>
          <w:sz w:val="28"/>
          <w:szCs w:val="28"/>
        </w:rPr>
        <w:t xml:space="preserve">Алгоритм описания социального конфликта в </w:t>
      </w:r>
      <w:r w:rsidR="008E7165" w:rsidRPr="009373A4">
        <w:rPr>
          <w:b/>
          <w:sz w:val="28"/>
          <w:szCs w:val="28"/>
        </w:rPr>
        <w:t>городской среде</w:t>
      </w:r>
    </w:p>
    <w:p w14:paraId="244FA1BC" w14:textId="6501EBB5" w:rsidR="00FA1075" w:rsidRPr="009373A4" w:rsidRDefault="00FA1075" w:rsidP="00FA1075">
      <w:pPr>
        <w:tabs>
          <w:tab w:val="left" w:pos="993"/>
          <w:tab w:val="left" w:pos="1276"/>
          <w:tab w:val="left" w:pos="1418"/>
          <w:tab w:val="left" w:pos="2552"/>
        </w:tabs>
        <w:suppressAutoHyphens/>
        <w:ind w:firstLine="709"/>
        <w:contextualSpacing/>
        <w:jc w:val="both"/>
        <w:rPr>
          <w:sz w:val="28"/>
          <w:szCs w:val="28"/>
        </w:rPr>
      </w:pPr>
      <w:r w:rsidRPr="009373A4">
        <w:rPr>
          <w:sz w:val="28"/>
          <w:szCs w:val="28"/>
        </w:rPr>
        <w:t>Структурное и динамическое описание конфликта в сфере экономики и финансов, механизм их взаимосвязи.</w:t>
      </w:r>
    </w:p>
    <w:p w14:paraId="43EA620E" w14:textId="33E94440" w:rsidR="00FA1075" w:rsidRPr="009373A4" w:rsidRDefault="00FA1075" w:rsidP="00FA1075">
      <w:pPr>
        <w:tabs>
          <w:tab w:val="left" w:pos="993"/>
          <w:tab w:val="left" w:pos="1276"/>
          <w:tab w:val="left" w:pos="1418"/>
          <w:tab w:val="left" w:pos="2552"/>
        </w:tabs>
        <w:suppressAutoHyphens/>
        <w:ind w:firstLine="709"/>
        <w:contextualSpacing/>
        <w:jc w:val="both"/>
        <w:rPr>
          <w:sz w:val="28"/>
          <w:szCs w:val="28"/>
        </w:rPr>
      </w:pPr>
      <w:r w:rsidRPr="009373A4">
        <w:rPr>
          <w:sz w:val="28"/>
          <w:szCs w:val="28"/>
        </w:rPr>
        <w:t xml:space="preserve">Структурное описание конфликта. </w:t>
      </w:r>
      <w:r w:rsidR="004B188A" w:rsidRPr="009373A4">
        <w:rPr>
          <w:sz w:val="28"/>
          <w:szCs w:val="28"/>
        </w:rPr>
        <w:t xml:space="preserve">Субъекты: стороны, сочувствующие, медиатор. Статусные отношения субъектов, их роли в конфликте. Методика описания условий конфликта. Правовые, экономические и иные значимые обстоятельства социального конфликта. </w:t>
      </w:r>
      <w:r w:rsidRPr="009373A4">
        <w:rPr>
          <w:sz w:val="28"/>
          <w:szCs w:val="28"/>
        </w:rPr>
        <w:t>Воздействие условий конфликта на диспозиции сторон и иных субъектов. Содержание и объем объекта. Алгоритм расчета общего и предметного объема объекта. Влияние объекта на диспозиции сторон и иных субъектов.</w:t>
      </w:r>
    </w:p>
    <w:p w14:paraId="16EC0A31" w14:textId="3B8512D2" w:rsidR="00FA1075" w:rsidRPr="009373A4" w:rsidRDefault="00FA1075" w:rsidP="00FA1075">
      <w:pPr>
        <w:tabs>
          <w:tab w:val="left" w:pos="993"/>
          <w:tab w:val="left" w:pos="1276"/>
          <w:tab w:val="left" w:pos="1418"/>
          <w:tab w:val="left" w:pos="2552"/>
        </w:tabs>
        <w:suppressAutoHyphens/>
        <w:ind w:firstLine="709"/>
        <w:contextualSpacing/>
        <w:jc w:val="both"/>
        <w:rPr>
          <w:sz w:val="28"/>
          <w:szCs w:val="28"/>
        </w:rPr>
      </w:pPr>
      <w:r w:rsidRPr="009373A4">
        <w:rPr>
          <w:sz w:val="28"/>
          <w:szCs w:val="28"/>
        </w:rPr>
        <w:t>Описание инцидента: действие и контрдействие, их влияние на условия, объект и предмет конфликта</w:t>
      </w:r>
      <w:r w:rsidR="005205C7" w:rsidRPr="009373A4">
        <w:rPr>
          <w:sz w:val="28"/>
          <w:szCs w:val="28"/>
        </w:rPr>
        <w:t>. Конфликтные взаимодействия в открытой фазе.</w:t>
      </w:r>
    </w:p>
    <w:p w14:paraId="7BC42C2B" w14:textId="7A9DECA0" w:rsidR="005205C7" w:rsidRPr="009373A4" w:rsidRDefault="005205C7" w:rsidP="00FA1075">
      <w:pPr>
        <w:tabs>
          <w:tab w:val="left" w:pos="993"/>
          <w:tab w:val="left" w:pos="1276"/>
          <w:tab w:val="left" w:pos="1418"/>
          <w:tab w:val="left" w:pos="2552"/>
        </w:tabs>
        <w:suppressAutoHyphens/>
        <w:ind w:firstLine="709"/>
        <w:contextualSpacing/>
        <w:jc w:val="both"/>
        <w:rPr>
          <w:sz w:val="28"/>
          <w:szCs w:val="28"/>
        </w:rPr>
      </w:pPr>
      <w:r w:rsidRPr="009373A4">
        <w:rPr>
          <w:sz w:val="28"/>
          <w:szCs w:val="28"/>
        </w:rPr>
        <w:t>Динамическое описание конфликта. Структурные характеристики конфликта в предконфликтной ситуации и в открытых фазах.</w:t>
      </w:r>
    </w:p>
    <w:p w14:paraId="71BAB752" w14:textId="72A3440C" w:rsidR="000D30BA" w:rsidRPr="009373A4" w:rsidRDefault="000D30BA" w:rsidP="00F95658">
      <w:pPr>
        <w:tabs>
          <w:tab w:val="left" w:pos="993"/>
          <w:tab w:val="left" w:pos="1276"/>
          <w:tab w:val="left" w:pos="1418"/>
          <w:tab w:val="left" w:pos="2552"/>
        </w:tabs>
        <w:suppressAutoHyphens/>
        <w:ind w:firstLine="709"/>
        <w:contextualSpacing/>
        <w:jc w:val="both"/>
        <w:rPr>
          <w:b/>
          <w:sz w:val="28"/>
          <w:szCs w:val="28"/>
        </w:rPr>
      </w:pPr>
      <w:r w:rsidRPr="009373A4">
        <w:rPr>
          <w:b/>
          <w:sz w:val="28"/>
          <w:szCs w:val="28"/>
        </w:rPr>
        <w:t xml:space="preserve">ТЕМА 5. </w:t>
      </w:r>
      <w:r w:rsidR="00F66115" w:rsidRPr="009373A4">
        <w:rPr>
          <w:b/>
          <w:sz w:val="28"/>
          <w:szCs w:val="28"/>
        </w:rPr>
        <w:t xml:space="preserve">Алгоритм логико-семантического анализа социального конфликта в </w:t>
      </w:r>
      <w:r w:rsidR="008E7165" w:rsidRPr="009373A4">
        <w:rPr>
          <w:b/>
          <w:sz w:val="28"/>
          <w:szCs w:val="28"/>
        </w:rPr>
        <w:t>городской среде</w:t>
      </w:r>
    </w:p>
    <w:p w14:paraId="1A8F31A1" w14:textId="70D48FEA" w:rsidR="005205C7" w:rsidRPr="009373A4" w:rsidRDefault="005205C7" w:rsidP="00F95658">
      <w:pPr>
        <w:tabs>
          <w:tab w:val="left" w:pos="993"/>
          <w:tab w:val="left" w:pos="1276"/>
          <w:tab w:val="left" w:pos="1418"/>
          <w:tab w:val="left" w:pos="2552"/>
        </w:tabs>
        <w:suppressAutoHyphens/>
        <w:ind w:firstLine="709"/>
        <w:contextualSpacing/>
        <w:jc w:val="both"/>
        <w:rPr>
          <w:sz w:val="28"/>
          <w:szCs w:val="28"/>
        </w:rPr>
      </w:pPr>
      <w:r w:rsidRPr="009373A4">
        <w:rPr>
          <w:sz w:val="28"/>
          <w:szCs w:val="28"/>
        </w:rPr>
        <w:t>Предназначение логико-семантического анализа социального конфликта в сфере экономики и финансов. Диспозиции сторон как предмет логико-семантического анализа. Диспозиции</w:t>
      </w:r>
      <w:r w:rsidR="00C111EC" w:rsidRPr="009373A4">
        <w:rPr>
          <w:sz w:val="28"/>
          <w:szCs w:val="28"/>
        </w:rPr>
        <w:t xml:space="preserve"> «</w:t>
      </w:r>
      <w:r w:rsidRPr="009373A4">
        <w:rPr>
          <w:sz w:val="28"/>
          <w:szCs w:val="28"/>
        </w:rPr>
        <w:t>потому</w:t>
      </w:r>
      <w:r w:rsidR="00C111EC" w:rsidRPr="009373A4">
        <w:rPr>
          <w:sz w:val="28"/>
          <w:szCs w:val="28"/>
        </w:rPr>
        <w:t xml:space="preserve"> </w:t>
      </w:r>
      <w:r w:rsidRPr="009373A4">
        <w:rPr>
          <w:sz w:val="28"/>
          <w:szCs w:val="28"/>
        </w:rPr>
        <w:t>что» и диспозиции</w:t>
      </w:r>
      <w:r w:rsidR="00C111EC" w:rsidRPr="009373A4">
        <w:rPr>
          <w:sz w:val="28"/>
          <w:szCs w:val="28"/>
        </w:rPr>
        <w:t xml:space="preserve"> «</w:t>
      </w:r>
      <w:r w:rsidRPr="009373A4">
        <w:rPr>
          <w:sz w:val="28"/>
          <w:szCs w:val="28"/>
        </w:rPr>
        <w:t xml:space="preserve">для», их связь с </w:t>
      </w:r>
      <w:r w:rsidRPr="009373A4">
        <w:rPr>
          <w:sz w:val="28"/>
          <w:szCs w:val="28"/>
        </w:rPr>
        <w:lastRenderedPageBreak/>
        <w:t xml:space="preserve">условиями и объектом конфликта. Диспозиции сторон в семантической и логической формах: общее и особенное. </w:t>
      </w:r>
    </w:p>
    <w:p w14:paraId="5D41D8D5" w14:textId="77777777" w:rsidR="00C111EC" w:rsidRPr="009373A4" w:rsidRDefault="005205C7" w:rsidP="00C111EC">
      <w:pPr>
        <w:tabs>
          <w:tab w:val="left" w:pos="993"/>
          <w:tab w:val="left" w:pos="1276"/>
          <w:tab w:val="left" w:pos="1418"/>
          <w:tab w:val="left" w:pos="2552"/>
        </w:tabs>
        <w:suppressAutoHyphens/>
        <w:ind w:firstLine="709"/>
        <w:contextualSpacing/>
        <w:jc w:val="both"/>
        <w:rPr>
          <w:sz w:val="28"/>
          <w:szCs w:val="28"/>
        </w:rPr>
      </w:pPr>
      <w:r w:rsidRPr="009373A4">
        <w:rPr>
          <w:sz w:val="28"/>
          <w:szCs w:val="28"/>
        </w:rPr>
        <w:t>Суждение и предложение: взаимосвязь и различия. Структура и виды простых суждений, выражающих диспозиции сторон</w:t>
      </w:r>
      <w:r w:rsidR="00C111EC" w:rsidRPr="009373A4">
        <w:rPr>
          <w:sz w:val="28"/>
          <w:szCs w:val="28"/>
        </w:rPr>
        <w:t xml:space="preserve"> конфликта</w:t>
      </w:r>
      <w:r w:rsidRPr="009373A4">
        <w:rPr>
          <w:sz w:val="28"/>
          <w:szCs w:val="28"/>
        </w:rPr>
        <w:t xml:space="preserve">. </w:t>
      </w:r>
      <w:r w:rsidR="00C111EC" w:rsidRPr="009373A4">
        <w:rPr>
          <w:sz w:val="28"/>
          <w:szCs w:val="28"/>
        </w:rPr>
        <w:t xml:space="preserve">Способы логической связи между простыми суждениями. Модальность диспозиционных суждений. </w:t>
      </w:r>
    </w:p>
    <w:p w14:paraId="78AB9096" w14:textId="77777777" w:rsidR="00C111EC" w:rsidRPr="009373A4" w:rsidRDefault="00C111EC" w:rsidP="00C111EC">
      <w:pPr>
        <w:tabs>
          <w:tab w:val="left" w:pos="993"/>
          <w:tab w:val="left" w:pos="1276"/>
          <w:tab w:val="left" w:pos="1418"/>
          <w:tab w:val="left" w:pos="2552"/>
        </w:tabs>
        <w:suppressAutoHyphens/>
        <w:ind w:firstLine="709"/>
        <w:contextualSpacing/>
        <w:jc w:val="both"/>
        <w:rPr>
          <w:sz w:val="28"/>
          <w:szCs w:val="28"/>
        </w:rPr>
      </w:pPr>
      <w:r w:rsidRPr="009373A4">
        <w:rPr>
          <w:sz w:val="28"/>
          <w:szCs w:val="28"/>
        </w:rPr>
        <w:t xml:space="preserve">Способы логической связи между диспозициями «потому что» и диспозициями «для» в условиях социального конфликта. Алгоритм перевода диспозиций из семантической формы в логическую. </w:t>
      </w:r>
    </w:p>
    <w:p w14:paraId="305175B0" w14:textId="3EE3BD11" w:rsidR="00C111EC" w:rsidRPr="009373A4" w:rsidRDefault="00C111EC" w:rsidP="00C111EC">
      <w:pPr>
        <w:tabs>
          <w:tab w:val="left" w:pos="993"/>
          <w:tab w:val="left" w:pos="1276"/>
          <w:tab w:val="left" w:pos="1418"/>
          <w:tab w:val="left" w:pos="2552"/>
        </w:tabs>
        <w:suppressAutoHyphens/>
        <w:ind w:firstLine="709"/>
        <w:contextualSpacing/>
        <w:jc w:val="both"/>
        <w:rPr>
          <w:sz w:val="28"/>
          <w:szCs w:val="28"/>
        </w:rPr>
      </w:pPr>
      <w:r w:rsidRPr="009373A4">
        <w:rPr>
          <w:sz w:val="28"/>
          <w:szCs w:val="28"/>
        </w:rPr>
        <w:t>Алгоритм проверки диспозиций в значениях логической корректности и истинности содержания.</w:t>
      </w:r>
    </w:p>
    <w:p w14:paraId="5F21564C" w14:textId="4975EA80" w:rsidR="000D30BA" w:rsidRPr="009373A4" w:rsidRDefault="000D30BA" w:rsidP="00F95658">
      <w:pPr>
        <w:tabs>
          <w:tab w:val="left" w:pos="993"/>
          <w:tab w:val="left" w:pos="1276"/>
          <w:tab w:val="left" w:pos="1418"/>
          <w:tab w:val="left" w:pos="2552"/>
        </w:tabs>
        <w:suppressAutoHyphens/>
        <w:ind w:firstLine="709"/>
        <w:contextualSpacing/>
        <w:jc w:val="both"/>
        <w:rPr>
          <w:b/>
          <w:sz w:val="28"/>
          <w:szCs w:val="28"/>
        </w:rPr>
      </w:pPr>
      <w:r w:rsidRPr="009373A4">
        <w:rPr>
          <w:b/>
          <w:sz w:val="28"/>
          <w:szCs w:val="28"/>
        </w:rPr>
        <w:t xml:space="preserve">ТЕМА 6. </w:t>
      </w:r>
      <w:r w:rsidR="00F66115" w:rsidRPr="009373A4">
        <w:rPr>
          <w:b/>
          <w:sz w:val="28"/>
          <w:szCs w:val="28"/>
        </w:rPr>
        <w:t>Алгоритм</w:t>
      </w:r>
      <w:r w:rsidR="00146ABB" w:rsidRPr="009373A4">
        <w:rPr>
          <w:b/>
          <w:sz w:val="28"/>
          <w:szCs w:val="28"/>
        </w:rPr>
        <w:t xml:space="preserve"> построения</w:t>
      </w:r>
      <w:r w:rsidR="00F66115" w:rsidRPr="009373A4">
        <w:rPr>
          <w:b/>
          <w:sz w:val="28"/>
          <w:szCs w:val="28"/>
        </w:rPr>
        <w:t xml:space="preserve"> структурн</w:t>
      </w:r>
      <w:r w:rsidR="00146ABB" w:rsidRPr="009373A4">
        <w:rPr>
          <w:b/>
          <w:sz w:val="28"/>
          <w:szCs w:val="28"/>
        </w:rPr>
        <w:t>ых</w:t>
      </w:r>
      <w:r w:rsidR="00F66115" w:rsidRPr="009373A4">
        <w:rPr>
          <w:b/>
          <w:sz w:val="28"/>
          <w:szCs w:val="28"/>
        </w:rPr>
        <w:t xml:space="preserve"> </w:t>
      </w:r>
      <w:r w:rsidR="009C6314" w:rsidRPr="009373A4">
        <w:rPr>
          <w:b/>
          <w:sz w:val="28"/>
          <w:szCs w:val="28"/>
        </w:rPr>
        <w:t>ди</w:t>
      </w:r>
      <w:r w:rsidR="00146ABB" w:rsidRPr="009373A4">
        <w:rPr>
          <w:b/>
          <w:sz w:val="28"/>
          <w:szCs w:val="28"/>
        </w:rPr>
        <w:t xml:space="preserve">графов при </w:t>
      </w:r>
      <w:r w:rsidR="00F66115" w:rsidRPr="009373A4">
        <w:rPr>
          <w:b/>
          <w:sz w:val="28"/>
          <w:szCs w:val="28"/>
        </w:rPr>
        <w:t>анализ</w:t>
      </w:r>
      <w:r w:rsidR="00146ABB" w:rsidRPr="009373A4">
        <w:rPr>
          <w:b/>
          <w:sz w:val="28"/>
          <w:szCs w:val="28"/>
        </w:rPr>
        <w:t>е</w:t>
      </w:r>
      <w:r w:rsidR="00F66115" w:rsidRPr="009373A4">
        <w:rPr>
          <w:b/>
          <w:sz w:val="28"/>
          <w:szCs w:val="28"/>
        </w:rPr>
        <w:t xml:space="preserve"> социального конфликта в </w:t>
      </w:r>
      <w:r w:rsidR="008E7165" w:rsidRPr="009373A4">
        <w:rPr>
          <w:b/>
          <w:sz w:val="28"/>
          <w:szCs w:val="28"/>
        </w:rPr>
        <w:t>городской среде</w:t>
      </w:r>
    </w:p>
    <w:p w14:paraId="1CF87F46" w14:textId="35DC5D0B" w:rsidR="0094361D" w:rsidRPr="009373A4" w:rsidRDefault="00C111EC" w:rsidP="00F95658">
      <w:pPr>
        <w:tabs>
          <w:tab w:val="left" w:pos="993"/>
          <w:tab w:val="left" w:pos="1276"/>
          <w:tab w:val="left" w:pos="1418"/>
          <w:tab w:val="left" w:pos="2552"/>
        </w:tabs>
        <w:suppressAutoHyphens/>
        <w:ind w:firstLine="709"/>
        <w:contextualSpacing/>
        <w:jc w:val="both"/>
        <w:rPr>
          <w:sz w:val="28"/>
          <w:szCs w:val="28"/>
        </w:rPr>
      </w:pPr>
      <w:r w:rsidRPr="009373A4">
        <w:rPr>
          <w:sz w:val="28"/>
          <w:szCs w:val="28"/>
        </w:rPr>
        <w:t>Структурный анализ социального конфликта в сфер</w:t>
      </w:r>
      <w:r w:rsidR="00BB6D97" w:rsidRPr="009373A4">
        <w:rPr>
          <w:sz w:val="28"/>
          <w:szCs w:val="28"/>
        </w:rPr>
        <w:t>е</w:t>
      </w:r>
      <w:r w:rsidRPr="009373A4">
        <w:rPr>
          <w:sz w:val="28"/>
          <w:szCs w:val="28"/>
        </w:rPr>
        <w:t xml:space="preserve"> экономики и финансов: предназначение и общий алгоритм</w:t>
      </w:r>
      <w:r w:rsidR="00BB6D97" w:rsidRPr="009373A4">
        <w:rPr>
          <w:sz w:val="28"/>
          <w:szCs w:val="28"/>
        </w:rPr>
        <w:t xml:space="preserve">. Теория графов как методологическая основа структурного анализа социального конфликта. </w:t>
      </w:r>
    </w:p>
    <w:p w14:paraId="61EA4F6D" w14:textId="43FF3076" w:rsidR="00BB6D97" w:rsidRPr="009373A4" w:rsidRDefault="00BB6D97" w:rsidP="00BB6D97">
      <w:pPr>
        <w:tabs>
          <w:tab w:val="left" w:pos="993"/>
          <w:tab w:val="left" w:pos="1276"/>
          <w:tab w:val="left" w:pos="1418"/>
          <w:tab w:val="left" w:pos="2552"/>
        </w:tabs>
        <w:suppressAutoHyphens/>
        <w:ind w:firstLine="709"/>
        <w:contextualSpacing/>
        <w:jc w:val="both"/>
        <w:rPr>
          <w:sz w:val="28"/>
          <w:szCs w:val="28"/>
          <w:highlight w:val="yellow"/>
        </w:rPr>
      </w:pPr>
      <w:r w:rsidRPr="009373A4">
        <w:rPr>
          <w:sz w:val="28"/>
          <w:szCs w:val="28"/>
        </w:rPr>
        <w:t>Основные понятия теории графов: граф, диграф. Структура графа (диграфа), основные свойства его элементов. Путь графа (диграрфа), длина пути графа (диграфа), полуцикл и цикл графа (диграфа). Сбалансированные и несбалансированные циклы (полуциклы). Синергетические и антагонистические графы (диграфы). Алгоритм</w:t>
      </w:r>
      <w:r w:rsidR="006619E5" w:rsidRPr="009373A4">
        <w:rPr>
          <w:sz w:val="28"/>
          <w:szCs w:val="28"/>
        </w:rPr>
        <w:t xml:space="preserve"> структурного</w:t>
      </w:r>
      <w:r w:rsidRPr="009373A4">
        <w:rPr>
          <w:sz w:val="28"/>
          <w:szCs w:val="28"/>
        </w:rPr>
        <w:t xml:space="preserve"> анализа конфликтных и бесконфликтных отношений в теории графов</w:t>
      </w:r>
      <w:r w:rsidR="006619E5" w:rsidRPr="009373A4">
        <w:rPr>
          <w:sz w:val="28"/>
          <w:szCs w:val="28"/>
        </w:rPr>
        <w:t>.</w:t>
      </w:r>
    </w:p>
    <w:p w14:paraId="718B0A0E" w14:textId="36944CB8" w:rsidR="009C6314" w:rsidRPr="009373A4" w:rsidRDefault="009C6314" w:rsidP="009C6314">
      <w:pPr>
        <w:tabs>
          <w:tab w:val="left" w:pos="993"/>
          <w:tab w:val="left" w:pos="1276"/>
          <w:tab w:val="left" w:pos="1418"/>
          <w:tab w:val="left" w:pos="2552"/>
        </w:tabs>
        <w:suppressAutoHyphens/>
        <w:ind w:firstLine="709"/>
        <w:contextualSpacing/>
        <w:jc w:val="both"/>
        <w:rPr>
          <w:b/>
          <w:sz w:val="28"/>
          <w:szCs w:val="28"/>
        </w:rPr>
      </w:pPr>
      <w:r w:rsidRPr="009373A4">
        <w:rPr>
          <w:b/>
          <w:sz w:val="28"/>
          <w:szCs w:val="28"/>
        </w:rPr>
        <w:t xml:space="preserve">ТЕМА 7. Алгоритм построения динамических </w:t>
      </w:r>
      <w:r w:rsidR="006619E5" w:rsidRPr="009373A4">
        <w:rPr>
          <w:b/>
          <w:sz w:val="28"/>
          <w:szCs w:val="28"/>
        </w:rPr>
        <w:t>ди</w:t>
      </w:r>
      <w:r w:rsidRPr="009373A4">
        <w:rPr>
          <w:b/>
          <w:sz w:val="28"/>
          <w:szCs w:val="28"/>
        </w:rPr>
        <w:t xml:space="preserve">графов при анализе социального конфликта в </w:t>
      </w:r>
      <w:r w:rsidR="008E7165" w:rsidRPr="009373A4">
        <w:rPr>
          <w:b/>
          <w:sz w:val="28"/>
          <w:szCs w:val="28"/>
        </w:rPr>
        <w:t>городской среде</w:t>
      </w:r>
    </w:p>
    <w:p w14:paraId="7E0DB66A" w14:textId="4AF28DA2" w:rsidR="009C6314" w:rsidRPr="009373A4" w:rsidRDefault="00BB6D97" w:rsidP="009C6314">
      <w:pPr>
        <w:tabs>
          <w:tab w:val="left" w:pos="993"/>
          <w:tab w:val="left" w:pos="1276"/>
          <w:tab w:val="left" w:pos="1418"/>
          <w:tab w:val="left" w:pos="2552"/>
        </w:tabs>
        <w:suppressAutoHyphens/>
        <w:ind w:firstLine="709"/>
        <w:contextualSpacing/>
        <w:jc w:val="both"/>
        <w:rPr>
          <w:sz w:val="28"/>
          <w:szCs w:val="28"/>
        </w:rPr>
      </w:pPr>
      <w:r w:rsidRPr="009373A4">
        <w:rPr>
          <w:sz w:val="28"/>
          <w:szCs w:val="28"/>
        </w:rPr>
        <w:t xml:space="preserve">Динамические </w:t>
      </w:r>
      <w:r w:rsidR="006619E5" w:rsidRPr="009373A4">
        <w:rPr>
          <w:sz w:val="28"/>
          <w:szCs w:val="28"/>
        </w:rPr>
        <w:t>ди</w:t>
      </w:r>
      <w:r w:rsidRPr="009373A4">
        <w:rPr>
          <w:sz w:val="28"/>
          <w:szCs w:val="28"/>
        </w:rPr>
        <w:t>графы, их</w:t>
      </w:r>
      <w:r w:rsidR="006619E5" w:rsidRPr="009373A4">
        <w:rPr>
          <w:sz w:val="28"/>
          <w:szCs w:val="28"/>
        </w:rPr>
        <w:t xml:space="preserve"> взаимосвязь со </w:t>
      </w:r>
      <w:r w:rsidRPr="009373A4">
        <w:rPr>
          <w:sz w:val="28"/>
          <w:szCs w:val="28"/>
        </w:rPr>
        <w:t>структурны</w:t>
      </w:r>
      <w:r w:rsidR="006619E5" w:rsidRPr="009373A4">
        <w:rPr>
          <w:sz w:val="28"/>
          <w:szCs w:val="28"/>
        </w:rPr>
        <w:t>ми</w:t>
      </w:r>
      <w:r w:rsidRPr="009373A4">
        <w:rPr>
          <w:sz w:val="28"/>
          <w:szCs w:val="28"/>
        </w:rPr>
        <w:t xml:space="preserve">. Компоненты динамического </w:t>
      </w:r>
      <w:r w:rsidR="006619E5" w:rsidRPr="009373A4">
        <w:rPr>
          <w:sz w:val="28"/>
          <w:szCs w:val="28"/>
        </w:rPr>
        <w:t>ди</w:t>
      </w:r>
      <w:r w:rsidRPr="009373A4">
        <w:rPr>
          <w:sz w:val="28"/>
          <w:szCs w:val="28"/>
        </w:rPr>
        <w:t xml:space="preserve">графа: коалиции, условия, объект. Отношения между компонентами динамического </w:t>
      </w:r>
      <w:r w:rsidR="006619E5" w:rsidRPr="009373A4">
        <w:rPr>
          <w:sz w:val="28"/>
          <w:szCs w:val="28"/>
        </w:rPr>
        <w:t>ди</w:t>
      </w:r>
      <w:r w:rsidRPr="009373A4">
        <w:rPr>
          <w:sz w:val="28"/>
          <w:szCs w:val="28"/>
        </w:rPr>
        <w:t xml:space="preserve">графа, алгоритм </w:t>
      </w:r>
      <w:r w:rsidR="006619E5" w:rsidRPr="009373A4">
        <w:rPr>
          <w:sz w:val="28"/>
          <w:szCs w:val="28"/>
        </w:rPr>
        <w:t xml:space="preserve">их формулировки. Алгоритм построения динамического диграфа. </w:t>
      </w:r>
    </w:p>
    <w:p w14:paraId="5CF4C6EC" w14:textId="42AE854C" w:rsidR="006619E5" w:rsidRPr="009373A4" w:rsidRDefault="006619E5" w:rsidP="009C6314">
      <w:pPr>
        <w:tabs>
          <w:tab w:val="left" w:pos="993"/>
          <w:tab w:val="left" w:pos="1276"/>
          <w:tab w:val="left" w:pos="1418"/>
          <w:tab w:val="left" w:pos="2552"/>
        </w:tabs>
        <w:suppressAutoHyphens/>
        <w:ind w:firstLine="709"/>
        <w:contextualSpacing/>
        <w:jc w:val="both"/>
        <w:rPr>
          <w:sz w:val="28"/>
          <w:szCs w:val="28"/>
        </w:rPr>
      </w:pPr>
      <w:r w:rsidRPr="009373A4">
        <w:rPr>
          <w:sz w:val="28"/>
          <w:szCs w:val="28"/>
        </w:rPr>
        <w:t>Сбалансированные и несбалансированные динамические диграфы. Уравновешенные и неуравновешенные динамические диграфы. Алгоритм анализа сбалансированности и уравновешенности конфликта. Инцидент и последующие значимые конфликтные взаимодействия, их влияние на динамику конфликта в контексте теории графов.</w:t>
      </w:r>
    </w:p>
    <w:p w14:paraId="46570089" w14:textId="14BB52C2" w:rsidR="006619E5" w:rsidRPr="009373A4" w:rsidRDefault="006619E5" w:rsidP="009C6314">
      <w:pPr>
        <w:tabs>
          <w:tab w:val="left" w:pos="993"/>
          <w:tab w:val="left" w:pos="1276"/>
          <w:tab w:val="left" w:pos="1418"/>
          <w:tab w:val="left" w:pos="2552"/>
        </w:tabs>
        <w:suppressAutoHyphens/>
        <w:ind w:firstLine="709"/>
        <w:contextualSpacing/>
        <w:jc w:val="both"/>
        <w:rPr>
          <w:sz w:val="28"/>
          <w:szCs w:val="28"/>
        </w:rPr>
      </w:pPr>
      <w:r w:rsidRPr="009373A4">
        <w:rPr>
          <w:sz w:val="28"/>
          <w:szCs w:val="28"/>
        </w:rPr>
        <w:t>Алгоритм прогнозирования разрешения конфликта на основе структурного анализа.</w:t>
      </w:r>
    </w:p>
    <w:p w14:paraId="402DE72B" w14:textId="2C8606BE" w:rsidR="00F66115" w:rsidRPr="009373A4" w:rsidRDefault="00F66115" w:rsidP="00F66115">
      <w:pPr>
        <w:tabs>
          <w:tab w:val="left" w:pos="993"/>
          <w:tab w:val="left" w:pos="1276"/>
          <w:tab w:val="left" w:pos="1418"/>
          <w:tab w:val="left" w:pos="2552"/>
        </w:tabs>
        <w:suppressAutoHyphens/>
        <w:ind w:firstLine="709"/>
        <w:contextualSpacing/>
        <w:jc w:val="both"/>
        <w:rPr>
          <w:b/>
          <w:sz w:val="28"/>
          <w:szCs w:val="28"/>
        </w:rPr>
      </w:pPr>
      <w:r w:rsidRPr="009373A4">
        <w:rPr>
          <w:b/>
          <w:sz w:val="28"/>
          <w:szCs w:val="28"/>
        </w:rPr>
        <w:t xml:space="preserve">ТЕМА </w:t>
      </w:r>
      <w:r w:rsidR="009C6314" w:rsidRPr="009373A4">
        <w:rPr>
          <w:b/>
          <w:sz w:val="28"/>
          <w:szCs w:val="28"/>
        </w:rPr>
        <w:t>8</w:t>
      </w:r>
      <w:r w:rsidRPr="009373A4">
        <w:rPr>
          <w:b/>
          <w:sz w:val="28"/>
          <w:szCs w:val="28"/>
        </w:rPr>
        <w:t xml:space="preserve">. Алгоритм </w:t>
      </w:r>
      <w:r w:rsidR="008E7165" w:rsidRPr="009373A4">
        <w:rPr>
          <w:b/>
          <w:sz w:val="28"/>
          <w:szCs w:val="28"/>
        </w:rPr>
        <w:t>разрешения</w:t>
      </w:r>
      <w:r w:rsidRPr="009373A4">
        <w:rPr>
          <w:b/>
          <w:sz w:val="28"/>
          <w:szCs w:val="28"/>
        </w:rPr>
        <w:t xml:space="preserve"> социальн</w:t>
      </w:r>
      <w:r w:rsidR="008E7165" w:rsidRPr="009373A4">
        <w:rPr>
          <w:b/>
          <w:sz w:val="28"/>
          <w:szCs w:val="28"/>
        </w:rPr>
        <w:t>ого</w:t>
      </w:r>
      <w:r w:rsidRPr="009373A4">
        <w:rPr>
          <w:b/>
          <w:sz w:val="28"/>
          <w:szCs w:val="28"/>
        </w:rPr>
        <w:t xml:space="preserve"> конфликт</w:t>
      </w:r>
      <w:r w:rsidR="008E7165" w:rsidRPr="009373A4">
        <w:rPr>
          <w:b/>
          <w:sz w:val="28"/>
          <w:szCs w:val="28"/>
        </w:rPr>
        <w:t>а</w:t>
      </w:r>
      <w:r w:rsidRPr="009373A4">
        <w:rPr>
          <w:b/>
          <w:sz w:val="28"/>
          <w:szCs w:val="28"/>
        </w:rPr>
        <w:t xml:space="preserve"> в </w:t>
      </w:r>
      <w:r w:rsidR="008E7165" w:rsidRPr="009373A4">
        <w:rPr>
          <w:b/>
          <w:sz w:val="28"/>
          <w:szCs w:val="28"/>
        </w:rPr>
        <w:t>городской среде</w:t>
      </w:r>
    </w:p>
    <w:p w14:paraId="3C0A27C6" w14:textId="29A72AAC" w:rsidR="00F66115" w:rsidRPr="009373A4" w:rsidRDefault="006619E5" w:rsidP="00F66115">
      <w:pPr>
        <w:tabs>
          <w:tab w:val="left" w:pos="993"/>
          <w:tab w:val="left" w:pos="1276"/>
          <w:tab w:val="left" w:pos="1418"/>
          <w:tab w:val="left" w:pos="2552"/>
        </w:tabs>
        <w:suppressAutoHyphens/>
        <w:ind w:firstLine="709"/>
        <w:contextualSpacing/>
        <w:jc w:val="both"/>
        <w:rPr>
          <w:sz w:val="28"/>
          <w:szCs w:val="28"/>
        </w:rPr>
      </w:pPr>
      <w:r w:rsidRPr="009373A4">
        <w:rPr>
          <w:sz w:val="28"/>
          <w:szCs w:val="28"/>
        </w:rPr>
        <w:t>Основные принципы управления конфликтом</w:t>
      </w:r>
      <w:r w:rsidR="003C5509" w:rsidRPr="009373A4">
        <w:rPr>
          <w:sz w:val="28"/>
          <w:szCs w:val="28"/>
        </w:rPr>
        <w:t>: объективность, приоритет условий, учет латентных диспозиций. Основные стратегии управления конфликтом, их взаимосвязь с объектом и предметом.</w:t>
      </w:r>
    </w:p>
    <w:p w14:paraId="4FD703FB" w14:textId="4F9F21DD" w:rsidR="003C5509" w:rsidRPr="009373A4" w:rsidRDefault="003C5509" w:rsidP="00F66115">
      <w:pPr>
        <w:tabs>
          <w:tab w:val="left" w:pos="993"/>
          <w:tab w:val="left" w:pos="1276"/>
          <w:tab w:val="left" w:pos="1418"/>
          <w:tab w:val="left" w:pos="2552"/>
        </w:tabs>
        <w:suppressAutoHyphens/>
        <w:ind w:firstLine="709"/>
        <w:contextualSpacing/>
        <w:jc w:val="both"/>
        <w:rPr>
          <w:sz w:val="28"/>
          <w:szCs w:val="28"/>
        </w:rPr>
      </w:pPr>
      <w:r w:rsidRPr="009373A4">
        <w:rPr>
          <w:sz w:val="28"/>
          <w:szCs w:val="28"/>
        </w:rPr>
        <w:t xml:space="preserve">Условия осуществления неантагонистических стратегий: консенсуса и компромисса. Условия осуществления антагонистических стратегий: победы одной из сторон и проигрыша обеих. </w:t>
      </w:r>
    </w:p>
    <w:p w14:paraId="00CB7482" w14:textId="7D6255DB" w:rsidR="0094361D" w:rsidRPr="009373A4" w:rsidRDefault="003C5509" w:rsidP="000B414C">
      <w:pPr>
        <w:tabs>
          <w:tab w:val="left" w:pos="993"/>
          <w:tab w:val="left" w:pos="1276"/>
          <w:tab w:val="left" w:pos="1418"/>
          <w:tab w:val="left" w:pos="2552"/>
        </w:tabs>
        <w:suppressAutoHyphens/>
        <w:ind w:firstLine="709"/>
        <w:contextualSpacing/>
        <w:jc w:val="both"/>
        <w:rPr>
          <w:sz w:val="28"/>
          <w:szCs w:val="28"/>
        </w:rPr>
      </w:pPr>
      <w:r w:rsidRPr="009373A4">
        <w:rPr>
          <w:sz w:val="28"/>
          <w:szCs w:val="28"/>
        </w:rPr>
        <w:t>Основные каналы управления конфликтом: воздействие на диспозиции, на объект и на условия. Алгоритм воздействия на диспозиции сторон, основы аргументационного воздействия на диспозиции. Пути воздействия на объект конфликта. Пути воздействия на условия конфликта.</w:t>
      </w:r>
      <w:bookmarkEnd w:id="4"/>
      <w:r w:rsidR="0094361D" w:rsidRPr="009373A4">
        <w:rPr>
          <w:sz w:val="28"/>
          <w:szCs w:val="28"/>
        </w:rPr>
        <w:br w:type="page"/>
      </w:r>
    </w:p>
    <w:p w14:paraId="59E57997" w14:textId="452DE1DB" w:rsidR="00C52F7B" w:rsidRPr="009373A4" w:rsidRDefault="00606047" w:rsidP="00F95658">
      <w:pPr>
        <w:ind w:firstLine="709"/>
        <w:jc w:val="both"/>
        <w:rPr>
          <w:b/>
          <w:sz w:val="36"/>
          <w:szCs w:val="36"/>
        </w:rPr>
      </w:pPr>
      <w:r w:rsidRPr="009373A4">
        <w:rPr>
          <w:b/>
          <w:sz w:val="28"/>
          <w:szCs w:val="28"/>
        </w:rPr>
        <w:lastRenderedPageBreak/>
        <w:t>5.2. Учебно</w:t>
      </w:r>
      <w:r w:rsidR="0094361D" w:rsidRPr="009373A4">
        <w:rPr>
          <w:b/>
          <w:sz w:val="28"/>
          <w:szCs w:val="28"/>
        </w:rPr>
        <w:t>-</w:t>
      </w:r>
      <w:r w:rsidRPr="009373A4">
        <w:rPr>
          <w:b/>
          <w:sz w:val="28"/>
          <w:szCs w:val="28"/>
        </w:rPr>
        <w:t>тематический план</w:t>
      </w:r>
    </w:p>
    <w:p w14:paraId="02C74468" w14:textId="05B1C78D" w:rsidR="00C52F7B" w:rsidRPr="009373A4" w:rsidRDefault="00C52F7B" w:rsidP="003C3042">
      <w:pPr>
        <w:tabs>
          <w:tab w:val="right" w:pos="851"/>
        </w:tabs>
        <w:spacing w:after="240"/>
        <w:ind w:firstLine="709"/>
        <w:jc w:val="right"/>
        <w:rPr>
          <w:sz w:val="28"/>
          <w:szCs w:val="28"/>
        </w:rPr>
      </w:pPr>
      <w:r w:rsidRPr="009373A4">
        <w:rPr>
          <w:sz w:val="28"/>
          <w:szCs w:val="28"/>
        </w:rPr>
        <w:t xml:space="preserve">Таблица </w:t>
      </w:r>
      <w:r w:rsidR="003C3042" w:rsidRPr="009373A4">
        <w:rPr>
          <w:sz w:val="28"/>
          <w:szCs w:val="28"/>
        </w:rPr>
        <w:t>3</w:t>
      </w: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2363"/>
        <w:gridCol w:w="897"/>
        <w:gridCol w:w="991"/>
        <w:gridCol w:w="1068"/>
        <w:gridCol w:w="1342"/>
        <w:gridCol w:w="1276"/>
        <w:gridCol w:w="1660"/>
      </w:tblGrid>
      <w:tr w:rsidR="009373A4" w:rsidRPr="009373A4" w14:paraId="60C30B10" w14:textId="77777777" w:rsidTr="0094361D">
        <w:tc>
          <w:tcPr>
            <w:tcW w:w="293" w:type="pct"/>
            <w:vMerge w:val="restart"/>
            <w:shd w:val="clear" w:color="auto" w:fill="auto"/>
          </w:tcPr>
          <w:p w14:paraId="3045CE5B" w14:textId="262A0575" w:rsidR="0094361D" w:rsidRPr="009373A4" w:rsidRDefault="0094361D" w:rsidP="002457CC">
            <w:pPr>
              <w:tabs>
                <w:tab w:val="right" w:pos="851"/>
              </w:tabs>
              <w:ind w:firstLine="709"/>
              <w:jc w:val="both"/>
              <w:rPr>
                <w:sz w:val="24"/>
                <w:szCs w:val="24"/>
              </w:rPr>
            </w:pPr>
            <w:r w:rsidRPr="009373A4">
              <w:rPr>
                <w:sz w:val="24"/>
                <w:szCs w:val="24"/>
              </w:rPr>
              <w:t>№№ п/п</w:t>
            </w:r>
          </w:p>
        </w:tc>
        <w:tc>
          <w:tcPr>
            <w:tcW w:w="1159" w:type="pct"/>
            <w:vMerge w:val="restart"/>
            <w:shd w:val="clear" w:color="auto" w:fill="auto"/>
          </w:tcPr>
          <w:p w14:paraId="010A54ED" w14:textId="555635EE" w:rsidR="0094361D" w:rsidRPr="009373A4" w:rsidRDefault="0094361D" w:rsidP="0094361D">
            <w:pPr>
              <w:tabs>
                <w:tab w:val="right" w:pos="851"/>
              </w:tabs>
              <w:jc w:val="center"/>
              <w:rPr>
                <w:sz w:val="24"/>
                <w:szCs w:val="24"/>
              </w:rPr>
            </w:pPr>
            <w:r w:rsidRPr="009373A4">
              <w:rPr>
                <w:b/>
                <w:sz w:val="24"/>
                <w:szCs w:val="24"/>
              </w:rPr>
              <w:t>Наименование тем (разделов) дисциплины</w:t>
            </w:r>
          </w:p>
        </w:tc>
        <w:tc>
          <w:tcPr>
            <w:tcW w:w="2734" w:type="pct"/>
            <w:gridSpan w:val="5"/>
            <w:shd w:val="clear" w:color="auto" w:fill="auto"/>
          </w:tcPr>
          <w:p w14:paraId="0468AFBD" w14:textId="68126141" w:rsidR="0094361D" w:rsidRPr="009373A4" w:rsidRDefault="0094361D" w:rsidP="0094361D">
            <w:pPr>
              <w:tabs>
                <w:tab w:val="right" w:pos="851"/>
              </w:tabs>
              <w:ind w:firstLine="709"/>
              <w:jc w:val="center"/>
              <w:rPr>
                <w:b/>
                <w:sz w:val="24"/>
                <w:szCs w:val="24"/>
              </w:rPr>
            </w:pPr>
            <w:r w:rsidRPr="009373A4">
              <w:rPr>
                <w:b/>
                <w:sz w:val="24"/>
                <w:szCs w:val="24"/>
              </w:rPr>
              <w:t>Трудоемкость в часах</w:t>
            </w:r>
          </w:p>
        </w:tc>
        <w:tc>
          <w:tcPr>
            <w:tcW w:w="814" w:type="pct"/>
            <w:vMerge w:val="restart"/>
            <w:shd w:val="clear" w:color="auto" w:fill="auto"/>
          </w:tcPr>
          <w:p w14:paraId="3F2A9C82" w14:textId="42B56CD7" w:rsidR="000D6A14" w:rsidRPr="009373A4" w:rsidRDefault="0094361D" w:rsidP="00BB65D6">
            <w:pPr>
              <w:tabs>
                <w:tab w:val="right" w:pos="851"/>
              </w:tabs>
              <w:jc w:val="center"/>
              <w:rPr>
                <w:b/>
                <w:sz w:val="24"/>
                <w:szCs w:val="24"/>
              </w:rPr>
            </w:pPr>
            <w:r w:rsidRPr="009373A4">
              <w:rPr>
                <w:b/>
                <w:sz w:val="24"/>
                <w:szCs w:val="24"/>
              </w:rPr>
              <w:t>Формы текущего контроля успеваемости</w:t>
            </w:r>
          </w:p>
        </w:tc>
      </w:tr>
      <w:tr w:rsidR="009373A4" w:rsidRPr="009373A4" w14:paraId="157C1B2B" w14:textId="77777777" w:rsidTr="0094361D">
        <w:tc>
          <w:tcPr>
            <w:tcW w:w="293" w:type="pct"/>
            <w:vMerge/>
            <w:shd w:val="clear" w:color="auto" w:fill="DDD9C3" w:themeFill="background2" w:themeFillShade="E6"/>
          </w:tcPr>
          <w:p w14:paraId="358C4B9D" w14:textId="77777777" w:rsidR="0094361D" w:rsidRPr="009373A4" w:rsidRDefault="0094361D" w:rsidP="00F95658">
            <w:pPr>
              <w:tabs>
                <w:tab w:val="right" w:pos="851"/>
              </w:tabs>
              <w:ind w:firstLine="709"/>
              <w:jc w:val="both"/>
              <w:rPr>
                <w:sz w:val="24"/>
                <w:szCs w:val="24"/>
              </w:rPr>
            </w:pPr>
          </w:p>
        </w:tc>
        <w:tc>
          <w:tcPr>
            <w:tcW w:w="1159" w:type="pct"/>
            <w:vMerge/>
            <w:shd w:val="clear" w:color="auto" w:fill="DDD9C3" w:themeFill="background2" w:themeFillShade="E6"/>
          </w:tcPr>
          <w:p w14:paraId="623DA7F7" w14:textId="77777777" w:rsidR="0094361D" w:rsidRPr="009373A4" w:rsidRDefault="0094361D" w:rsidP="00F95658">
            <w:pPr>
              <w:tabs>
                <w:tab w:val="right" w:pos="851"/>
              </w:tabs>
              <w:ind w:firstLine="709"/>
              <w:jc w:val="both"/>
              <w:rPr>
                <w:sz w:val="24"/>
                <w:szCs w:val="24"/>
              </w:rPr>
            </w:pPr>
          </w:p>
        </w:tc>
        <w:tc>
          <w:tcPr>
            <w:tcW w:w="440" w:type="pct"/>
            <w:vMerge w:val="restart"/>
            <w:shd w:val="clear" w:color="auto" w:fill="auto"/>
          </w:tcPr>
          <w:p w14:paraId="72619814" w14:textId="77777777" w:rsidR="0094361D" w:rsidRPr="009373A4" w:rsidRDefault="0094361D" w:rsidP="00F01259">
            <w:pPr>
              <w:tabs>
                <w:tab w:val="right" w:pos="851"/>
              </w:tabs>
              <w:ind w:firstLine="33"/>
              <w:jc w:val="both"/>
              <w:rPr>
                <w:b/>
                <w:sz w:val="24"/>
                <w:szCs w:val="24"/>
              </w:rPr>
            </w:pPr>
            <w:r w:rsidRPr="009373A4">
              <w:rPr>
                <w:b/>
                <w:sz w:val="24"/>
                <w:szCs w:val="24"/>
              </w:rPr>
              <w:t>Всего</w:t>
            </w:r>
          </w:p>
        </w:tc>
        <w:tc>
          <w:tcPr>
            <w:tcW w:w="1668" w:type="pct"/>
            <w:gridSpan w:val="3"/>
            <w:shd w:val="clear" w:color="auto" w:fill="auto"/>
          </w:tcPr>
          <w:p w14:paraId="38535F0B" w14:textId="5C762ED7" w:rsidR="0094361D" w:rsidRPr="009373A4" w:rsidRDefault="0094361D" w:rsidP="0094361D">
            <w:pPr>
              <w:tabs>
                <w:tab w:val="right" w:pos="851"/>
              </w:tabs>
              <w:ind w:firstLine="709"/>
              <w:jc w:val="center"/>
              <w:rPr>
                <w:b/>
                <w:sz w:val="24"/>
                <w:szCs w:val="24"/>
              </w:rPr>
            </w:pPr>
            <w:r w:rsidRPr="009373A4">
              <w:rPr>
                <w:b/>
                <w:sz w:val="24"/>
                <w:szCs w:val="24"/>
              </w:rPr>
              <w:t>Аудиторная работа</w:t>
            </w:r>
          </w:p>
        </w:tc>
        <w:tc>
          <w:tcPr>
            <w:tcW w:w="626" w:type="pct"/>
            <w:vMerge w:val="restart"/>
            <w:shd w:val="clear" w:color="auto" w:fill="auto"/>
          </w:tcPr>
          <w:p w14:paraId="101A30F4" w14:textId="77777777" w:rsidR="0094361D" w:rsidRPr="009373A4" w:rsidRDefault="0094361D" w:rsidP="0094361D">
            <w:pPr>
              <w:tabs>
                <w:tab w:val="right" w:pos="851"/>
              </w:tabs>
              <w:jc w:val="center"/>
              <w:rPr>
                <w:sz w:val="24"/>
                <w:szCs w:val="24"/>
              </w:rPr>
            </w:pPr>
            <w:r w:rsidRPr="009373A4">
              <w:rPr>
                <w:b/>
                <w:sz w:val="24"/>
                <w:szCs w:val="24"/>
              </w:rPr>
              <w:t>Самостоятельная работа</w:t>
            </w:r>
          </w:p>
        </w:tc>
        <w:tc>
          <w:tcPr>
            <w:tcW w:w="814" w:type="pct"/>
            <w:vMerge/>
            <w:shd w:val="clear" w:color="auto" w:fill="DDD9C3" w:themeFill="background2" w:themeFillShade="E6"/>
          </w:tcPr>
          <w:p w14:paraId="57D4B04B" w14:textId="77777777" w:rsidR="0094361D" w:rsidRPr="009373A4" w:rsidRDefault="0094361D" w:rsidP="0094361D">
            <w:pPr>
              <w:tabs>
                <w:tab w:val="right" w:pos="851"/>
              </w:tabs>
              <w:ind w:firstLine="709"/>
              <w:jc w:val="center"/>
              <w:rPr>
                <w:sz w:val="24"/>
                <w:szCs w:val="24"/>
              </w:rPr>
            </w:pPr>
          </w:p>
        </w:tc>
      </w:tr>
      <w:tr w:rsidR="009373A4" w:rsidRPr="009373A4" w14:paraId="2F173CA7" w14:textId="77777777" w:rsidTr="0094361D">
        <w:tc>
          <w:tcPr>
            <w:tcW w:w="293" w:type="pct"/>
            <w:vMerge/>
            <w:shd w:val="clear" w:color="auto" w:fill="DDD9C3" w:themeFill="background2" w:themeFillShade="E6"/>
          </w:tcPr>
          <w:p w14:paraId="552B0601" w14:textId="77777777" w:rsidR="0094361D" w:rsidRPr="009373A4" w:rsidRDefault="0094361D" w:rsidP="00F95658">
            <w:pPr>
              <w:tabs>
                <w:tab w:val="right" w:pos="851"/>
              </w:tabs>
              <w:ind w:firstLine="709"/>
              <w:jc w:val="both"/>
              <w:rPr>
                <w:sz w:val="24"/>
                <w:szCs w:val="24"/>
              </w:rPr>
            </w:pPr>
          </w:p>
        </w:tc>
        <w:tc>
          <w:tcPr>
            <w:tcW w:w="1159" w:type="pct"/>
            <w:vMerge/>
            <w:shd w:val="clear" w:color="auto" w:fill="DDD9C3" w:themeFill="background2" w:themeFillShade="E6"/>
          </w:tcPr>
          <w:p w14:paraId="6E9235D8" w14:textId="77777777" w:rsidR="0094361D" w:rsidRPr="009373A4" w:rsidRDefault="0094361D" w:rsidP="00F95658">
            <w:pPr>
              <w:tabs>
                <w:tab w:val="right" w:pos="851"/>
              </w:tabs>
              <w:ind w:firstLine="709"/>
              <w:jc w:val="both"/>
              <w:rPr>
                <w:sz w:val="24"/>
                <w:szCs w:val="24"/>
              </w:rPr>
            </w:pPr>
          </w:p>
        </w:tc>
        <w:tc>
          <w:tcPr>
            <w:tcW w:w="440" w:type="pct"/>
            <w:vMerge/>
            <w:shd w:val="clear" w:color="auto" w:fill="DDD9C3" w:themeFill="background2" w:themeFillShade="E6"/>
          </w:tcPr>
          <w:p w14:paraId="7A28855E" w14:textId="77777777" w:rsidR="0094361D" w:rsidRPr="009373A4" w:rsidRDefault="0094361D" w:rsidP="00F95658">
            <w:pPr>
              <w:tabs>
                <w:tab w:val="right" w:pos="851"/>
              </w:tabs>
              <w:ind w:firstLine="709"/>
              <w:jc w:val="both"/>
              <w:rPr>
                <w:sz w:val="24"/>
                <w:szCs w:val="24"/>
              </w:rPr>
            </w:pPr>
          </w:p>
        </w:tc>
        <w:tc>
          <w:tcPr>
            <w:tcW w:w="486" w:type="pct"/>
            <w:shd w:val="clear" w:color="auto" w:fill="auto"/>
          </w:tcPr>
          <w:p w14:paraId="7F91688C" w14:textId="35F97A45" w:rsidR="0094361D" w:rsidRPr="009373A4" w:rsidRDefault="0094361D" w:rsidP="0094361D">
            <w:pPr>
              <w:tabs>
                <w:tab w:val="right" w:pos="851"/>
              </w:tabs>
              <w:jc w:val="center"/>
              <w:rPr>
                <w:sz w:val="24"/>
                <w:szCs w:val="24"/>
              </w:rPr>
            </w:pPr>
            <w:r w:rsidRPr="009373A4">
              <w:rPr>
                <w:sz w:val="24"/>
                <w:szCs w:val="24"/>
              </w:rPr>
              <w:t>Общая</w:t>
            </w:r>
          </w:p>
        </w:tc>
        <w:tc>
          <w:tcPr>
            <w:tcW w:w="524" w:type="pct"/>
            <w:shd w:val="clear" w:color="auto" w:fill="auto"/>
          </w:tcPr>
          <w:p w14:paraId="0864B760" w14:textId="77777777" w:rsidR="0094361D" w:rsidRPr="009373A4" w:rsidRDefault="0094361D" w:rsidP="0094361D">
            <w:pPr>
              <w:tabs>
                <w:tab w:val="right" w:pos="851"/>
              </w:tabs>
              <w:jc w:val="center"/>
              <w:rPr>
                <w:sz w:val="24"/>
                <w:szCs w:val="24"/>
              </w:rPr>
            </w:pPr>
            <w:r w:rsidRPr="009373A4">
              <w:rPr>
                <w:sz w:val="24"/>
                <w:szCs w:val="24"/>
              </w:rPr>
              <w:t>Лекции</w:t>
            </w:r>
          </w:p>
        </w:tc>
        <w:tc>
          <w:tcPr>
            <w:tcW w:w="658" w:type="pct"/>
            <w:shd w:val="clear" w:color="auto" w:fill="auto"/>
          </w:tcPr>
          <w:p w14:paraId="1ADBA2BD" w14:textId="79F0ECFA" w:rsidR="0094361D" w:rsidRPr="009373A4" w:rsidRDefault="0094361D" w:rsidP="0094361D">
            <w:pPr>
              <w:tabs>
                <w:tab w:val="right" w:pos="851"/>
              </w:tabs>
              <w:jc w:val="center"/>
              <w:rPr>
                <w:sz w:val="24"/>
                <w:szCs w:val="24"/>
              </w:rPr>
            </w:pPr>
            <w:r w:rsidRPr="009373A4">
              <w:rPr>
                <w:sz w:val="24"/>
                <w:szCs w:val="24"/>
              </w:rPr>
              <w:t>Семинары, практические занятия</w:t>
            </w:r>
          </w:p>
        </w:tc>
        <w:tc>
          <w:tcPr>
            <w:tcW w:w="626" w:type="pct"/>
            <w:vMerge/>
            <w:shd w:val="clear" w:color="auto" w:fill="DDD9C3" w:themeFill="background2" w:themeFillShade="E6"/>
          </w:tcPr>
          <w:p w14:paraId="2A7F152C" w14:textId="77777777" w:rsidR="0094361D" w:rsidRPr="009373A4" w:rsidRDefault="0094361D" w:rsidP="0094361D">
            <w:pPr>
              <w:tabs>
                <w:tab w:val="right" w:pos="851"/>
              </w:tabs>
              <w:ind w:firstLine="709"/>
              <w:jc w:val="center"/>
              <w:rPr>
                <w:sz w:val="24"/>
                <w:szCs w:val="24"/>
              </w:rPr>
            </w:pPr>
          </w:p>
        </w:tc>
        <w:tc>
          <w:tcPr>
            <w:tcW w:w="814" w:type="pct"/>
            <w:vMerge/>
            <w:shd w:val="clear" w:color="auto" w:fill="DDD9C3" w:themeFill="background2" w:themeFillShade="E6"/>
          </w:tcPr>
          <w:p w14:paraId="685C1179" w14:textId="77777777" w:rsidR="0094361D" w:rsidRPr="009373A4" w:rsidRDefault="0094361D" w:rsidP="0094361D">
            <w:pPr>
              <w:tabs>
                <w:tab w:val="right" w:pos="851"/>
              </w:tabs>
              <w:ind w:firstLine="709"/>
              <w:jc w:val="center"/>
              <w:rPr>
                <w:sz w:val="24"/>
                <w:szCs w:val="24"/>
              </w:rPr>
            </w:pPr>
          </w:p>
        </w:tc>
      </w:tr>
      <w:tr w:rsidR="009373A4" w:rsidRPr="009373A4" w14:paraId="0D9ED033" w14:textId="77777777" w:rsidTr="0094361D">
        <w:tc>
          <w:tcPr>
            <w:tcW w:w="293" w:type="pct"/>
            <w:shd w:val="clear" w:color="auto" w:fill="auto"/>
          </w:tcPr>
          <w:p w14:paraId="297EA983" w14:textId="5CAFA3DC" w:rsidR="0028670D" w:rsidRPr="009373A4" w:rsidRDefault="0028670D" w:rsidP="0028670D">
            <w:pPr>
              <w:tabs>
                <w:tab w:val="right" w:pos="851"/>
              </w:tabs>
              <w:jc w:val="both"/>
              <w:rPr>
                <w:sz w:val="24"/>
                <w:szCs w:val="24"/>
              </w:rPr>
            </w:pPr>
            <w:r w:rsidRPr="009373A4">
              <w:rPr>
                <w:sz w:val="24"/>
                <w:szCs w:val="24"/>
              </w:rPr>
              <w:t>1.</w:t>
            </w:r>
          </w:p>
        </w:tc>
        <w:tc>
          <w:tcPr>
            <w:tcW w:w="1159" w:type="pct"/>
            <w:shd w:val="clear" w:color="auto" w:fill="auto"/>
          </w:tcPr>
          <w:p w14:paraId="7B39CE11" w14:textId="6BC766B7" w:rsidR="0028670D" w:rsidRPr="009373A4" w:rsidRDefault="0028670D" w:rsidP="0028670D">
            <w:pPr>
              <w:tabs>
                <w:tab w:val="right" w:pos="851"/>
              </w:tabs>
              <w:rPr>
                <w:sz w:val="24"/>
                <w:szCs w:val="24"/>
              </w:rPr>
            </w:pPr>
            <w:r w:rsidRPr="009373A4">
              <w:rPr>
                <w:sz w:val="24"/>
                <w:szCs w:val="24"/>
              </w:rPr>
              <w:t>ТЕМА 1. Понятие и структура социального конфликта. Специфика социальных конфликтов в городской среде</w:t>
            </w:r>
          </w:p>
        </w:tc>
        <w:tc>
          <w:tcPr>
            <w:tcW w:w="440" w:type="pct"/>
            <w:shd w:val="clear" w:color="auto" w:fill="auto"/>
          </w:tcPr>
          <w:p w14:paraId="73A36D51" w14:textId="3D58BAEB" w:rsidR="0028670D" w:rsidRPr="009373A4" w:rsidRDefault="0028670D" w:rsidP="0028670D">
            <w:pPr>
              <w:tabs>
                <w:tab w:val="right" w:pos="851"/>
              </w:tabs>
              <w:jc w:val="center"/>
              <w:rPr>
                <w:sz w:val="24"/>
                <w:szCs w:val="24"/>
              </w:rPr>
            </w:pPr>
            <w:r w:rsidRPr="009373A4">
              <w:rPr>
                <w:sz w:val="24"/>
                <w:szCs w:val="24"/>
              </w:rPr>
              <w:t>8</w:t>
            </w:r>
          </w:p>
        </w:tc>
        <w:tc>
          <w:tcPr>
            <w:tcW w:w="486" w:type="pct"/>
            <w:shd w:val="clear" w:color="auto" w:fill="auto"/>
          </w:tcPr>
          <w:p w14:paraId="5FA5A21A" w14:textId="73616FB3" w:rsidR="0028670D" w:rsidRPr="009373A4" w:rsidRDefault="0028670D" w:rsidP="0028670D">
            <w:pPr>
              <w:tabs>
                <w:tab w:val="right" w:pos="851"/>
              </w:tabs>
              <w:jc w:val="center"/>
              <w:rPr>
                <w:sz w:val="24"/>
                <w:szCs w:val="24"/>
              </w:rPr>
            </w:pPr>
            <w:r w:rsidRPr="009373A4">
              <w:rPr>
                <w:sz w:val="24"/>
                <w:szCs w:val="24"/>
              </w:rPr>
              <w:t>4</w:t>
            </w:r>
          </w:p>
        </w:tc>
        <w:tc>
          <w:tcPr>
            <w:tcW w:w="524" w:type="pct"/>
            <w:shd w:val="clear" w:color="auto" w:fill="auto"/>
          </w:tcPr>
          <w:p w14:paraId="7048AC04" w14:textId="4C0B7858" w:rsidR="0028670D" w:rsidRPr="009373A4" w:rsidRDefault="0028670D" w:rsidP="0028670D">
            <w:pPr>
              <w:tabs>
                <w:tab w:val="right" w:pos="851"/>
              </w:tabs>
              <w:jc w:val="center"/>
              <w:rPr>
                <w:sz w:val="24"/>
                <w:szCs w:val="24"/>
              </w:rPr>
            </w:pPr>
            <w:r w:rsidRPr="009373A4">
              <w:rPr>
                <w:sz w:val="24"/>
                <w:szCs w:val="24"/>
              </w:rPr>
              <w:t>2</w:t>
            </w:r>
          </w:p>
        </w:tc>
        <w:tc>
          <w:tcPr>
            <w:tcW w:w="658" w:type="pct"/>
            <w:shd w:val="clear" w:color="auto" w:fill="auto"/>
          </w:tcPr>
          <w:p w14:paraId="2EFBF6DC" w14:textId="48D2B1A8" w:rsidR="0028670D" w:rsidRPr="009373A4" w:rsidRDefault="0028670D" w:rsidP="0028670D">
            <w:pPr>
              <w:tabs>
                <w:tab w:val="right" w:pos="851"/>
              </w:tabs>
              <w:jc w:val="center"/>
              <w:rPr>
                <w:sz w:val="24"/>
                <w:szCs w:val="24"/>
              </w:rPr>
            </w:pPr>
            <w:r w:rsidRPr="009373A4">
              <w:rPr>
                <w:sz w:val="24"/>
                <w:szCs w:val="24"/>
              </w:rPr>
              <w:t>2</w:t>
            </w:r>
          </w:p>
        </w:tc>
        <w:tc>
          <w:tcPr>
            <w:tcW w:w="626" w:type="pct"/>
            <w:shd w:val="clear" w:color="auto" w:fill="auto"/>
          </w:tcPr>
          <w:p w14:paraId="3B0A94B8" w14:textId="24EEAE8D" w:rsidR="0028670D" w:rsidRPr="009373A4" w:rsidRDefault="0028670D" w:rsidP="0028670D">
            <w:pPr>
              <w:tabs>
                <w:tab w:val="right" w:pos="851"/>
              </w:tabs>
              <w:jc w:val="center"/>
              <w:rPr>
                <w:sz w:val="24"/>
                <w:szCs w:val="24"/>
              </w:rPr>
            </w:pPr>
            <w:r w:rsidRPr="009373A4">
              <w:rPr>
                <w:sz w:val="24"/>
                <w:szCs w:val="24"/>
              </w:rPr>
              <w:t>4</w:t>
            </w:r>
          </w:p>
        </w:tc>
        <w:tc>
          <w:tcPr>
            <w:tcW w:w="814" w:type="pct"/>
            <w:shd w:val="clear" w:color="auto" w:fill="auto"/>
          </w:tcPr>
          <w:p w14:paraId="1FF8248C" w14:textId="77777777" w:rsidR="0028670D" w:rsidRPr="009373A4" w:rsidRDefault="0028670D" w:rsidP="0028670D">
            <w:pPr>
              <w:tabs>
                <w:tab w:val="right" w:pos="851"/>
              </w:tabs>
              <w:jc w:val="both"/>
              <w:rPr>
                <w:sz w:val="24"/>
                <w:szCs w:val="24"/>
              </w:rPr>
            </w:pPr>
            <w:r w:rsidRPr="009373A4">
              <w:rPr>
                <w:sz w:val="24"/>
                <w:szCs w:val="24"/>
              </w:rPr>
              <w:t>сообщения доклад презентации дискуссии</w:t>
            </w:r>
          </w:p>
        </w:tc>
      </w:tr>
      <w:tr w:rsidR="009373A4" w:rsidRPr="009373A4" w14:paraId="39919F8C" w14:textId="77777777" w:rsidTr="0094361D">
        <w:tc>
          <w:tcPr>
            <w:tcW w:w="293" w:type="pct"/>
            <w:shd w:val="clear" w:color="auto" w:fill="auto"/>
          </w:tcPr>
          <w:p w14:paraId="20A5F6FE" w14:textId="580FBB9F" w:rsidR="0028670D" w:rsidRPr="009373A4" w:rsidRDefault="0028670D" w:rsidP="0028670D">
            <w:pPr>
              <w:tabs>
                <w:tab w:val="right" w:pos="851"/>
              </w:tabs>
              <w:jc w:val="both"/>
              <w:rPr>
                <w:sz w:val="24"/>
                <w:szCs w:val="24"/>
              </w:rPr>
            </w:pPr>
            <w:r w:rsidRPr="009373A4">
              <w:rPr>
                <w:sz w:val="24"/>
                <w:szCs w:val="24"/>
              </w:rPr>
              <w:t>2.</w:t>
            </w:r>
          </w:p>
        </w:tc>
        <w:tc>
          <w:tcPr>
            <w:tcW w:w="1159" w:type="pct"/>
            <w:shd w:val="clear" w:color="auto" w:fill="auto"/>
          </w:tcPr>
          <w:p w14:paraId="1A01262C" w14:textId="607CCCBB" w:rsidR="0028670D" w:rsidRPr="009373A4" w:rsidRDefault="0028670D" w:rsidP="0028670D">
            <w:pPr>
              <w:tabs>
                <w:tab w:val="right" w:pos="851"/>
              </w:tabs>
              <w:rPr>
                <w:sz w:val="24"/>
                <w:szCs w:val="24"/>
              </w:rPr>
            </w:pPr>
            <w:r w:rsidRPr="009373A4">
              <w:rPr>
                <w:sz w:val="24"/>
                <w:szCs w:val="24"/>
              </w:rPr>
              <w:t>ТЕМА 2. Конфликт в предметном поле социологии управления</w:t>
            </w:r>
          </w:p>
        </w:tc>
        <w:tc>
          <w:tcPr>
            <w:tcW w:w="440" w:type="pct"/>
            <w:shd w:val="clear" w:color="auto" w:fill="auto"/>
          </w:tcPr>
          <w:p w14:paraId="39222CCB" w14:textId="1007A397" w:rsidR="0028670D" w:rsidRPr="009373A4" w:rsidRDefault="0028670D" w:rsidP="0028670D">
            <w:pPr>
              <w:tabs>
                <w:tab w:val="right" w:pos="851"/>
              </w:tabs>
              <w:jc w:val="center"/>
              <w:rPr>
                <w:sz w:val="24"/>
                <w:szCs w:val="24"/>
              </w:rPr>
            </w:pPr>
            <w:r w:rsidRPr="009373A4">
              <w:rPr>
                <w:sz w:val="24"/>
                <w:szCs w:val="24"/>
              </w:rPr>
              <w:t>12</w:t>
            </w:r>
          </w:p>
        </w:tc>
        <w:tc>
          <w:tcPr>
            <w:tcW w:w="486" w:type="pct"/>
            <w:shd w:val="clear" w:color="auto" w:fill="auto"/>
          </w:tcPr>
          <w:p w14:paraId="6F1D342C" w14:textId="7EBB52B9" w:rsidR="0028670D" w:rsidRPr="009373A4" w:rsidRDefault="0028670D" w:rsidP="0028670D">
            <w:pPr>
              <w:tabs>
                <w:tab w:val="right" w:pos="851"/>
              </w:tabs>
              <w:jc w:val="center"/>
              <w:rPr>
                <w:sz w:val="24"/>
                <w:szCs w:val="24"/>
              </w:rPr>
            </w:pPr>
            <w:r w:rsidRPr="009373A4">
              <w:rPr>
                <w:sz w:val="24"/>
                <w:szCs w:val="24"/>
              </w:rPr>
              <w:t>4</w:t>
            </w:r>
          </w:p>
        </w:tc>
        <w:tc>
          <w:tcPr>
            <w:tcW w:w="524" w:type="pct"/>
            <w:shd w:val="clear" w:color="auto" w:fill="auto"/>
          </w:tcPr>
          <w:p w14:paraId="4E676050" w14:textId="6F14B5BC" w:rsidR="0028670D" w:rsidRPr="009373A4" w:rsidRDefault="0028670D" w:rsidP="0028670D">
            <w:pPr>
              <w:tabs>
                <w:tab w:val="right" w:pos="851"/>
              </w:tabs>
              <w:jc w:val="center"/>
              <w:rPr>
                <w:sz w:val="24"/>
                <w:szCs w:val="24"/>
              </w:rPr>
            </w:pPr>
            <w:r w:rsidRPr="009373A4">
              <w:rPr>
                <w:sz w:val="24"/>
                <w:szCs w:val="24"/>
              </w:rPr>
              <w:t>2</w:t>
            </w:r>
          </w:p>
        </w:tc>
        <w:tc>
          <w:tcPr>
            <w:tcW w:w="658" w:type="pct"/>
            <w:shd w:val="clear" w:color="auto" w:fill="auto"/>
          </w:tcPr>
          <w:p w14:paraId="6EE6BF4A" w14:textId="3F80BCAB" w:rsidR="0028670D" w:rsidRPr="009373A4" w:rsidRDefault="0028670D" w:rsidP="0028670D">
            <w:pPr>
              <w:tabs>
                <w:tab w:val="right" w:pos="851"/>
              </w:tabs>
              <w:jc w:val="center"/>
              <w:rPr>
                <w:sz w:val="24"/>
                <w:szCs w:val="24"/>
              </w:rPr>
            </w:pPr>
            <w:r w:rsidRPr="009373A4">
              <w:rPr>
                <w:sz w:val="24"/>
                <w:szCs w:val="24"/>
              </w:rPr>
              <w:t>2</w:t>
            </w:r>
          </w:p>
        </w:tc>
        <w:tc>
          <w:tcPr>
            <w:tcW w:w="626" w:type="pct"/>
            <w:shd w:val="clear" w:color="auto" w:fill="auto"/>
          </w:tcPr>
          <w:p w14:paraId="762A0725" w14:textId="73AB2093" w:rsidR="0028670D" w:rsidRPr="009373A4" w:rsidRDefault="0028670D" w:rsidP="0028670D">
            <w:pPr>
              <w:tabs>
                <w:tab w:val="right" w:pos="851"/>
              </w:tabs>
              <w:jc w:val="center"/>
              <w:rPr>
                <w:sz w:val="24"/>
                <w:szCs w:val="24"/>
              </w:rPr>
            </w:pPr>
            <w:r w:rsidRPr="009373A4">
              <w:rPr>
                <w:sz w:val="24"/>
                <w:szCs w:val="24"/>
              </w:rPr>
              <w:t>8</w:t>
            </w:r>
          </w:p>
        </w:tc>
        <w:tc>
          <w:tcPr>
            <w:tcW w:w="814" w:type="pct"/>
            <w:shd w:val="clear" w:color="auto" w:fill="auto"/>
          </w:tcPr>
          <w:p w14:paraId="45611C90" w14:textId="77777777" w:rsidR="0028670D" w:rsidRPr="009373A4" w:rsidRDefault="0028670D" w:rsidP="0028670D">
            <w:pPr>
              <w:tabs>
                <w:tab w:val="right" w:pos="851"/>
              </w:tabs>
              <w:ind w:firstLine="64"/>
              <w:jc w:val="both"/>
              <w:rPr>
                <w:sz w:val="24"/>
                <w:szCs w:val="24"/>
              </w:rPr>
            </w:pPr>
            <w:r w:rsidRPr="009373A4">
              <w:rPr>
                <w:sz w:val="24"/>
                <w:szCs w:val="24"/>
              </w:rPr>
              <w:t>сообщения доклад презентации дискуссии</w:t>
            </w:r>
          </w:p>
        </w:tc>
      </w:tr>
      <w:tr w:rsidR="009373A4" w:rsidRPr="009373A4" w14:paraId="1D4A7226" w14:textId="77777777" w:rsidTr="0094361D">
        <w:tc>
          <w:tcPr>
            <w:tcW w:w="293" w:type="pct"/>
            <w:shd w:val="clear" w:color="auto" w:fill="auto"/>
          </w:tcPr>
          <w:p w14:paraId="22A29288" w14:textId="2F68334D" w:rsidR="0028670D" w:rsidRPr="009373A4" w:rsidRDefault="0028670D" w:rsidP="0028670D">
            <w:pPr>
              <w:tabs>
                <w:tab w:val="right" w:pos="851"/>
              </w:tabs>
              <w:jc w:val="both"/>
              <w:rPr>
                <w:sz w:val="24"/>
                <w:szCs w:val="24"/>
              </w:rPr>
            </w:pPr>
            <w:r w:rsidRPr="009373A4">
              <w:rPr>
                <w:sz w:val="24"/>
                <w:szCs w:val="24"/>
              </w:rPr>
              <w:t>3.</w:t>
            </w:r>
          </w:p>
        </w:tc>
        <w:tc>
          <w:tcPr>
            <w:tcW w:w="1159" w:type="pct"/>
            <w:shd w:val="clear" w:color="auto" w:fill="auto"/>
          </w:tcPr>
          <w:p w14:paraId="51DC289F" w14:textId="7C257863" w:rsidR="0028670D" w:rsidRPr="009373A4" w:rsidRDefault="0028670D" w:rsidP="0028670D">
            <w:pPr>
              <w:tabs>
                <w:tab w:val="right" w:pos="851"/>
              </w:tabs>
              <w:rPr>
                <w:sz w:val="24"/>
                <w:szCs w:val="24"/>
              </w:rPr>
            </w:pPr>
            <w:r w:rsidRPr="009373A4">
              <w:rPr>
                <w:sz w:val="24"/>
                <w:szCs w:val="24"/>
              </w:rPr>
              <w:t>ТЕМА 3. Макросоциальная диагностика конфликтов в городской среде</w:t>
            </w:r>
          </w:p>
        </w:tc>
        <w:tc>
          <w:tcPr>
            <w:tcW w:w="440" w:type="pct"/>
            <w:shd w:val="clear" w:color="auto" w:fill="auto"/>
          </w:tcPr>
          <w:p w14:paraId="060F44F7" w14:textId="101B7FA5" w:rsidR="0028670D" w:rsidRPr="009373A4" w:rsidRDefault="0028670D" w:rsidP="0028670D">
            <w:pPr>
              <w:tabs>
                <w:tab w:val="right" w:pos="851"/>
              </w:tabs>
              <w:jc w:val="center"/>
              <w:rPr>
                <w:sz w:val="24"/>
                <w:szCs w:val="24"/>
              </w:rPr>
            </w:pPr>
            <w:r w:rsidRPr="009373A4">
              <w:rPr>
                <w:sz w:val="24"/>
                <w:szCs w:val="24"/>
              </w:rPr>
              <w:t>10</w:t>
            </w:r>
          </w:p>
        </w:tc>
        <w:tc>
          <w:tcPr>
            <w:tcW w:w="486" w:type="pct"/>
            <w:shd w:val="clear" w:color="auto" w:fill="auto"/>
          </w:tcPr>
          <w:p w14:paraId="12D56C1C" w14:textId="359DB87D" w:rsidR="0028670D" w:rsidRPr="009373A4" w:rsidRDefault="0028670D" w:rsidP="0028670D">
            <w:pPr>
              <w:tabs>
                <w:tab w:val="right" w:pos="851"/>
              </w:tabs>
              <w:jc w:val="center"/>
              <w:rPr>
                <w:sz w:val="24"/>
                <w:szCs w:val="24"/>
              </w:rPr>
            </w:pPr>
            <w:r w:rsidRPr="009373A4">
              <w:rPr>
                <w:sz w:val="24"/>
                <w:szCs w:val="24"/>
              </w:rPr>
              <w:t>4</w:t>
            </w:r>
          </w:p>
        </w:tc>
        <w:tc>
          <w:tcPr>
            <w:tcW w:w="524" w:type="pct"/>
            <w:shd w:val="clear" w:color="auto" w:fill="auto"/>
          </w:tcPr>
          <w:p w14:paraId="20A12060" w14:textId="088CF179" w:rsidR="0028670D" w:rsidRPr="009373A4" w:rsidRDefault="0028670D" w:rsidP="0028670D">
            <w:pPr>
              <w:tabs>
                <w:tab w:val="right" w:pos="851"/>
              </w:tabs>
              <w:jc w:val="center"/>
              <w:rPr>
                <w:sz w:val="24"/>
                <w:szCs w:val="24"/>
              </w:rPr>
            </w:pPr>
            <w:r w:rsidRPr="009373A4">
              <w:rPr>
                <w:sz w:val="24"/>
                <w:szCs w:val="24"/>
              </w:rPr>
              <w:t>2</w:t>
            </w:r>
          </w:p>
        </w:tc>
        <w:tc>
          <w:tcPr>
            <w:tcW w:w="658" w:type="pct"/>
            <w:shd w:val="clear" w:color="auto" w:fill="auto"/>
          </w:tcPr>
          <w:p w14:paraId="6063D12C" w14:textId="4582A1A9" w:rsidR="0028670D" w:rsidRPr="009373A4" w:rsidRDefault="0028670D" w:rsidP="0028670D">
            <w:pPr>
              <w:tabs>
                <w:tab w:val="right" w:pos="851"/>
              </w:tabs>
              <w:jc w:val="center"/>
              <w:rPr>
                <w:sz w:val="24"/>
                <w:szCs w:val="24"/>
              </w:rPr>
            </w:pPr>
            <w:r w:rsidRPr="009373A4">
              <w:rPr>
                <w:sz w:val="24"/>
                <w:szCs w:val="24"/>
              </w:rPr>
              <w:t>2</w:t>
            </w:r>
          </w:p>
        </w:tc>
        <w:tc>
          <w:tcPr>
            <w:tcW w:w="626" w:type="pct"/>
            <w:shd w:val="clear" w:color="auto" w:fill="auto"/>
          </w:tcPr>
          <w:p w14:paraId="275D4066" w14:textId="317A840C" w:rsidR="0028670D" w:rsidRPr="009373A4" w:rsidRDefault="0028670D" w:rsidP="0028670D">
            <w:pPr>
              <w:tabs>
                <w:tab w:val="right" w:pos="851"/>
              </w:tabs>
              <w:jc w:val="center"/>
              <w:rPr>
                <w:sz w:val="24"/>
                <w:szCs w:val="24"/>
              </w:rPr>
            </w:pPr>
            <w:r w:rsidRPr="009373A4">
              <w:rPr>
                <w:sz w:val="24"/>
                <w:szCs w:val="24"/>
              </w:rPr>
              <w:t>6</w:t>
            </w:r>
          </w:p>
        </w:tc>
        <w:tc>
          <w:tcPr>
            <w:tcW w:w="814" w:type="pct"/>
            <w:shd w:val="clear" w:color="auto" w:fill="auto"/>
          </w:tcPr>
          <w:p w14:paraId="3F7C4406" w14:textId="367204D8" w:rsidR="0028670D" w:rsidRPr="009373A4" w:rsidRDefault="0028670D" w:rsidP="0028670D">
            <w:pPr>
              <w:tabs>
                <w:tab w:val="right" w:pos="851"/>
              </w:tabs>
              <w:ind w:firstLine="64"/>
              <w:jc w:val="both"/>
              <w:rPr>
                <w:sz w:val="24"/>
                <w:szCs w:val="24"/>
              </w:rPr>
            </w:pPr>
            <w:r w:rsidRPr="009373A4">
              <w:rPr>
                <w:sz w:val="24"/>
                <w:szCs w:val="24"/>
              </w:rPr>
              <w:t>Сообщения, работа со вторичными данными, доклад</w:t>
            </w:r>
          </w:p>
        </w:tc>
      </w:tr>
      <w:tr w:rsidR="009373A4" w:rsidRPr="009373A4" w14:paraId="2E41EEBC" w14:textId="77777777" w:rsidTr="0094361D">
        <w:tc>
          <w:tcPr>
            <w:tcW w:w="293" w:type="pct"/>
            <w:shd w:val="clear" w:color="auto" w:fill="auto"/>
          </w:tcPr>
          <w:p w14:paraId="4C09D8B9" w14:textId="41AA67D8" w:rsidR="0028670D" w:rsidRPr="009373A4" w:rsidRDefault="0028670D" w:rsidP="0028670D">
            <w:pPr>
              <w:tabs>
                <w:tab w:val="right" w:pos="851"/>
              </w:tabs>
              <w:jc w:val="both"/>
              <w:rPr>
                <w:sz w:val="24"/>
                <w:szCs w:val="24"/>
              </w:rPr>
            </w:pPr>
            <w:r w:rsidRPr="009373A4">
              <w:rPr>
                <w:sz w:val="24"/>
                <w:szCs w:val="24"/>
              </w:rPr>
              <w:t>4.</w:t>
            </w:r>
          </w:p>
        </w:tc>
        <w:tc>
          <w:tcPr>
            <w:tcW w:w="1159" w:type="pct"/>
            <w:shd w:val="clear" w:color="auto" w:fill="auto"/>
          </w:tcPr>
          <w:p w14:paraId="30CBFE89" w14:textId="28DF5972" w:rsidR="0028670D" w:rsidRPr="009373A4" w:rsidRDefault="0028670D" w:rsidP="0028670D">
            <w:pPr>
              <w:tabs>
                <w:tab w:val="right" w:pos="851"/>
              </w:tabs>
              <w:rPr>
                <w:sz w:val="24"/>
                <w:szCs w:val="24"/>
              </w:rPr>
            </w:pPr>
            <w:r w:rsidRPr="009373A4">
              <w:rPr>
                <w:sz w:val="24"/>
                <w:szCs w:val="24"/>
              </w:rPr>
              <w:t>ТЕМА 4. Алгоритм описания социального конфликта в городской среде</w:t>
            </w:r>
          </w:p>
        </w:tc>
        <w:tc>
          <w:tcPr>
            <w:tcW w:w="440" w:type="pct"/>
            <w:shd w:val="clear" w:color="auto" w:fill="auto"/>
          </w:tcPr>
          <w:p w14:paraId="1CF092A2" w14:textId="09FCA1BB" w:rsidR="0028670D" w:rsidRPr="009373A4" w:rsidRDefault="0028670D" w:rsidP="0028670D">
            <w:pPr>
              <w:tabs>
                <w:tab w:val="right" w:pos="851"/>
              </w:tabs>
              <w:jc w:val="center"/>
              <w:rPr>
                <w:sz w:val="24"/>
                <w:szCs w:val="24"/>
              </w:rPr>
            </w:pPr>
            <w:r w:rsidRPr="009373A4">
              <w:rPr>
                <w:sz w:val="24"/>
                <w:szCs w:val="24"/>
              </w:rPr>
              <w:t>18</w:t>
            </w:r>
          </w:p>
        </w:tc>
        <w:tc>
          <w:tcPr>
            <w:tcW w:w="486" w:type="pct"/>
            <w:shd w:val="clear" w:color="auto" w:fill="auto"/>
          </w:tcPr>
          <w:p w14:paraId="5436018E" w14:textId="579CCE28" w:rsidR="0028670D" w:rsidRPr="009373A4" w:rsidRDefault="0028670D" w:rsidP="0028670D">
            <w:pPr>
              <w:tabs>
                <w:tab w:val="right" w:pos="851"/>
              </w:tabs>
              <w:jc w:val="center"/>
              <w:rPr>
                <w:sz w:val="24"/>
                <w:szCs w:val="24"/>
              </w:rPr>
            </w:pPr>
            <w:r w:rsidRPr="009373A4">
              <w:rPr>
                <w:sz w:val="24"/>
                <w:szCs w:val="24"/>
              </w:rPr>
              <w:t>4</w:t>
            </w:r>
          </w:p>
        </w:tc>
        <w:tc>
          <w:tcPr>
            <w:tcW w:w="524" w:type="pct"/>
            <w:shd w:val="clear" w:color="auto" w:fill="auto"/>
          </w:tcPr>
          <w:p w14:paraId="36E680F9" w14:textId="22187252" w:rsidR="0028670D" w:rsidRPr="009373A4" w:rsidRDefault="0028670D" w:rsidP="0028670D">
            <w:pPr>
              <w:tabs>
                <w:tab w:val="right" w:pos="851"/>
              </w:tabs>
              <w:jc w:val="center"/>
              <w:rPr>
                <w:sz w:val="24"/>
                <w:szCs w:val="24"/>
              </w:rPr>
            </w:pPr>
            <w:r w:rsidRPr="009373A4">
              <w:rPr>
                <w:sz w:val="24"/>
                <w:szCs w:val="24"/>
              </w:rPr>
              <w:t>2</w:t>
            </w:r>
          </w:p>
        </w:tc>
        <w:tc>
          <w:tcPr>
            <w:tcW w:w="658" w:type="pct"/>
            <w:shd w:val="clear" w:color="auto" w:fill="auto"/>
          </w:tcPr>
          <w:p w14:paraId="43EEA8DF" w14:textId="48F3A15F" w:rsidR="0028670D" w:rsidRPr="009373A4" w:rsidRDefault="0028670D" w:rsidP="0028670D">
            <w:pPr>
              <w:tabs>
                <w:tab w:val="right" w:pos="851"/>
              </w:tabs>
              <w:jc w:val="center"/>
              <w:rPr>
                <w:sz w:val="24"/>
                <w:szCs w:val="24"/>
              </w:rPr>
            </w:pPr>
            <w:r w:rsidRPr="009373A4">
              <w:rPr>
                <w:sz w:val="24"/>
                <w:szCs w:val="24"/>
              </w:rPr>
              <w:t>2</w:t>
            </w:r>
          </w:p>
        </w:tc>
        <w:tc>
          <w:tcPr>
            <w:tcW w:w="626" w:type="pct"/>
            <w:shd w:val="clear" w:color="auto" w:fill="auto"/>
          </w:tcPr>
          <w:p w14:paraId="3B6C82A0" w14:textId="0AC26ABF" w:rsidR="0028670D" w:rsidRPr="009373A4" w:rsidRDefault="0028670D" w:rsidP="0028670D">
            <w:pPr>
              <w:tabs>
                <w:tab w:val="right" w:pos="851"/>
              </w:tabs>
              <w:jc w:val="center"/>
              <w:rPr>
                <w:sz w:val="24"/>
                <w:szCs w:val="24"/>
              </w:rPr>
            </w:pPr>
            <w:r w:rsidRPr="009373A4">
              <w:rPr>
                <w:sz w:val="24"/>
                <w:szCs w:val="24"/>
              </w:rPr>
              <w:t>14</w:t>
            </w:r>
          </w:p>
        </w:tc>
        <w:tc>
          <w:tcPr>
            <w:tcW w:w="814" w:type="pct"/>
            <w:shd w:val="clear" w:color="auto" w:fill="auto"/>
          </w:tcPr>
          <w:p w14:paraId="4CDBFB3B" w14:textId="3CB8DB73" w:rsidR="0028670D" w:rsidRPr="009373A4" w:rsidRDefault="0028670D" w:rsidP="0028670D">
            <w:pPr>
              <w:tabs>
                <w:tab w:val="right" w:pos="851"/>
              </w:tabs>
              <w:ind w:firstLine="64"/>
              <w:jc w:val="both"/>
              <w:rPr>
                <w:sz w:val="24"/>
                <w:szCs w:val="24"/>
              </w:rPr>
            </w:pPr>
            <w:r w:rsidRPr="009373A4">
              <w:rPr>
                <w:sz w:val="24"/>
                <w:szCs w:val="24"/>
              </w:rPr>
              <w:t xml:space="preserve">сообщения доклад, </w:t>
            </w:r>
            <w:r w:rsidR="004C721F" w:rsidRPr="009373A4">
              <w:rPr>
                <w:sz w:val="24"/>
                <w:szCs w:val="24"/>
              </w:rPr>
              <w:t>презентация описательной части проектов</w:t>
            </w:r>
            <w:r w:rsidRPr="009373A4">
              <w:rPr>
                <w:sz w:val="24"/>
                <w:szCs w:val="24"/>
              </w:rPr>
              <w:t>, дискуссии</w:t>
            </w:r>
          </w:p>
        </w:tc>
      </w:tr>
      <w:tr w:rsidR="009373A4" w:rsidRPr="009373A4" w14:paraId="1ED0D3CF" w14:textId="77777777" w:rsidTr="0094361D">
        <w:tc>
          <w:tcPr>
            <w:tcW w:w="293" w:type="pct"/>
            <w:shd w:val="clear" w:color="auto" w:fill="auto"/>
          </w:tcPr>
          <w:p w14:paraId="32707625" w14:textId="650DF1FE" w:rsidR="0028670D" w:rsidRPr="009373A4" w:rsidRDefault="0028670D" w:rsidP="0028670D">
            <w:pPr>
              <w:tabs>
                <w:tab w:val="right" w:pos="851"/>
              </w:tabs>
              <w:jc w:val="both"/>
              <w:rPr>
                <w:sz w:val="24"/>
                <w:szCs w:val="24"/>
              </w:rPr>
            </w:pPr>
            <w:r w:rsidRPr="009373A4">
              <w:rPr>
                <w:sz w:val="24"/>
                <w:szCs w:val="24"/>
              </w:rPr>
              <w:t>5.</w:t>
            </w:r>
          </w:p>
        </w:tc>
        <w:tc>
          <w:tcPr>
            <w:tcW w:w="1159" w:type="pct"/>
            <w:shd w:val="clear" w:color="auto" w:fill="auto"/>
          </w:tcPr>
          <w:p w14:paraId="1F7126BC" w14:textId="498F2BFD" w:rsidR="0028670D" w:rsidRPr="009373A4" w:rsidRDefault="0028670D" w:rsidP="0028670D">
            <w:pPr>
              <w:tabs>
                <w:tab w:val="right" w:pos="851"/>
              </w:tabs>
              <w:rPr>
                <w:sz w:val="24"/>
                <w:szCs w:val="24"/>
              </w:rPr>
            </w:pPr>
            <w:r w:rsidRPr="009373A4">
              <w:rPr>
                <w:sz w:val="24"/>
                <w:szCs w:val="24"/>
              </w:rPr>
              <w:t>ТЕМА 5. Алгоритм логико-семантического анализа социального конфликта в городской среде</w:t>
            </w:r>
          </w:p>
        </w:tc>
        <w:tc>
          <w:tcPr>
            <w:tcW w:w="440" w:type="pct"/>
            <w:shd w:val="clear" w:color="auto" w:fill="auto"/>
          </w:tcPr>
          <w:p w14:paraId="52E7C41A" w14:textId="3BD52CAB" w:rsidR="0028670D" w:rsidRPr="009373A4" w:rsidRDefault="0028670D" w:rsidP="0028670D">
            <w:pPr>
              <w:tabs>
                <w:tab w:val="right" w:pos="851"/>
              </w:tabs>
              <w:jc w:val="center"/>
              <w:rPr>
                <w:sz w:val="24"/>
                <w:szCs w:val="24"/>
              </w:rPr>
            </w:pPr>
            <w:r w:rsidRPr="009373A4">
              <w:rPr>
                <w:sz w:val="24"/>
                <w:szCs w:val="24"/>
              </w:rPr>
              <w:t>20</w:t>
            </w:r>
          </w:p>
        </w:tc>
        <w:tc>
          <w:tcPr>
            <w:tcW w:w="486" w:type="pct"/>
            <w:shd w:val="clear" w:color="auto" w:fill="auto"/>
          </w:tcPr>
          <w:p w14:paraId="205AF011" w14:textId="3DD9624C" w:rsidR="0028670D" w:rsidRPr="009373A4" w:rsidRDefault="0028670D" w:rsidP="0028670D">
            <w:pPr>
              <w:tabs>
                <w:tab w:val="right" w:pos="851"/>
              </w:tabs>
              <w:jc w:val="center"/>
              <w:rPr>
                <w:sz w:val="24"/>
                <w:szCs w:val="24"/>
              </w:rPr>
            </w:pPr>
            <w:r w:rsidRPr="009373A4">
              <w:rPr>
                <w:sz w:val="24"/>
                <w:szCs w:val="24"/>
              </w:rPr>
              <w:t>6</w:t>
            </w:r>
          </w:p>
        </w:tc>
        <w:tc>
          <w:tcPr>
            <w:tcW w:w="524" w:type="pct"/>
            <w:shd w:val="clear" w:color="auto" w:fill="auto"/>
          </w:tcPr>
          <w:p w14:paraId="5BB86EC0" w14:textId="5508F5D4" w:rsidR="0028670D" w:rsidRPr="009373A4" w:rsidRDefault="0028670D" w:rsidP="0028670D">
            <w:pPr>
              <w:tabs>
                <w:tab w:val="right" w:pos="851"/>
              </w:tabs>
              <w:jc w:val="center"/>
              <w:rPr>
                <w:sz w:val="24"/>
                <w:szCs w:val="24"/>
              </w:rPr>
            </w:pPr>
            <w:r w:rsidRPr="009373A4">
              <w:rPr>
                <w:sz w:val="24"/>
                <w:szCs w:val="24"/>
              </w:rPr>
              <w:t>2</w:t>
            </w:r>
          </w:p>
        </w:tc>
        <w:tc>
          <w:tcPr>
            <w:tcW w:w="658" w:type="pct"/>
            <w:shd w:val="clear" w:color="auto" w:fill="auto"/>
          </w:tcPr>
          <w:p w14:paraId="4D7DACE4" w14:textId="53CBB535" w:rsidR="0028670D" w:rsidRPr="009373A4" w:rsidRDefault="0028670D" w:rsidP="0028670D">
            <w:pPr>
              <w:tabs>
                <w:tab w:val="right" w:pos="851"/>
              </w:tabs>
              <w:jc w:val="center"/>
              <w:rPr>
                <w:sz w:val="24"/>
                <w:szCs w:val="24"/>
              </w:rPr>
            </w:pPr>
            <w:r w:rsidRPr="009373A4">
              <w:rPr>
                <w:sz w:val="24"/>
                <w:szCs w:val="24"/>
              </w:rPr>
              <w:t>4</w:t>
            </w:r>
          </w:p>
        </w:tc>
        <w:tc>
          <w:tcPr>
            <w:tcW w:w="626" w:type="pct"/>
            <w:shd w:val="clear" w:color="auto" w:fill="auto"/>
          </w:tcPr>
          <w:p w14:paraId="6B131F6D" w14:textId="7B872127" w:rsidR="0028670D" w:rsidRPr="009373A4" w:rsidRDefault="0028670D" w:rsidP="0028670D">
            <w:pPr>
              <w:tabs>
                <w:tab w:val="right" w:pos="851"/>
              </w:tabs>
              <w:jc w:val="center"/>
              <w:rPr>
                <w:sz w:val="24"/>
                <w:szCs w:val="24"/>
              </w:rPr>
            </w:pPr>
            <w:r w:rsidRPr="009373A4">
              <w:rPr>
                <w:sz w:val="24"/>
                <w:szCs w:val="24"/>
              </w:rPr>
              <w:t>14</w:t>
            </w:r>
          </w:p>
        </w:tc>
        <w:tc>
          <w:tcPr>
            <w:tcW w:w="814" w:type="pct"/>
            <w:shd w:val="clear" w:color="auto" w:fill="auto"/>
          </w:tcPr>
          <w:p w14:paraId="57A98E9C" w14:textId="7C109569" w:rsidR="0028670D" w:rsidRPr="009373A4" w:rsidRDefault="004C721F" w:rsidP="0028670D">
            <w:pPr>
              <w:tabs>
                <w:tab w:val="right" w:pos="851"/>
              </w:tabs>
              <w:ind w:firstLine="64"/>
              <w:jc w:val="both"/>
              <w:rPr>
                <w:sz w:val="24"/>
                <w:szCs w:val="24"/>
              </w:rPr>
            </w:pPr>
            <w:r w:rsidRPr="009373A4">
              <w:rPr>
                <w:sz w:val="24"/>
                <w:szCs w:val="24"/>
              </w:rPr>
              <w:t>С</w:t>
            </w:r>
            <w:r w:rsidR="0028670D" w:rsidRPr="009373A4">
              <w:rPr>
                <w:sz w:val="24"/>
                <w:szCs w:val="24"/>
              </w:rPr>
              <w:t>ообщения</w:t>
            </w:r>
            <w:r w:rsidRPr="009373A4">
              <w:rPr>
                <w:sz w:val="24"/>
                <w:szCs w:val="24"/>
              </w:rPr>
              <w:t>,</w:t>
            </w:r>
            <w:r w:rsidR="0028670D" w:rsidRPr="009373A4">
              <w:rPr>
                <w:sz w:val="24"/>
                <w:szCs w:val="24"/>
              </w:rPr>
              <w:t xml:space="preserve"> доклад</w:t>
            </w:r>
            <w:r w:rsidRPr="009373A4">
              <w:rPr>
                <w:sz w:val="24"/>
                <w:szCs w:val="24"/>
              </w:rPr>
              <w:t>, презентация логико-семантического анализа исследуемого конфликта,</w:t>
            </w:r>
            <w:r w:rsidR="0028670D" w:rsidRPr="009373A4">
              <w:rPr>
                <w:sz w:val="24"/>
                <w:szCs w:val="24"/>
              </w:rPr>
              <w:t xml:space="preserve"> дискуссии</w:t>
            </w:r>
          </w:p>
        </w:tc>
      </w:tr>
      <w:tr w:rsidR="009373A4" w:rsidRPr="009373A4" w14:paraId="65D355B5" w14:textId="77777777" w:rsidTr="0094361D">
        <w:tc>
          <w:tcPr>
            <w:tcW w:w="293" w:type="pct"/>
            <w:shd w:val="clear" w:color="auto" w:fill="auto"/>
          </w:tcPr>
          <w:p w14:paraId="4C5A7D92" w14:textId="0ADC2E6E" w:rsidR="0028670D" w:rsidRPr="009373A4" w:rsidRDefault="0028670D" w:rsidP="0028670D">
            <w:pPr>
              <w:tabs>
                <w:tab w:val="right" w:pos="851"/>
              </w:tabs>
              <w:jc w:val="both"/>
              <w:rPr>
                <w:sz w:val="24"/>
                <w:szCs w:val="24"/>
              </w:rPr>
            </w:pPr>
            <w:r w:rsidRPr="009373A4">
              <w:rPr>
                <w:sz w:val="24"/>
                <w:szCs w:val="24"/>
              </w:rPr>
              <w:t>6.</w:t>
            </w:r>
          </w:p>
        </w:tc>
        <w:tc>
          <w:tcPr>
            <w:tcW w:w="1159" w:type="pct"/>
            <w:shd w:val="clear" w:color="auto" w:fill="auto"/>
          </w:tcPr>
          <w:p w14:paraId="46902DEB" w14:textId="72EF79DB" w:rsidR="0028670D" w:rsidRPr="009373A4" w:rsidRDefault="0028670D" w:rsidP="0028670D">
            <w:pPr>
              <w:tabs>
                <w:tab w:val="right" w:pos="851"/>
              </w:tabs>
              <w:rPr>
                <w:sz w:val="24"/>
                <w:szCs w:val="24"/>
              </w:rPr>
            </w:pPr>
            <w:r w:rsidRPr="009373A4">
              <w:rPr>
                <w:sz w:val="24"/>
                <w:szCs w:val="24"/>
              </w:rPr>
              <w:t>ТЕМА 6. Алгоритм построения структурных диграфов при анализе социального конфликта в городской среде</w:t>
            </w:r>
          </w:p>
        </w:tc>
        <w:tc>
          <w:tcPr>
            <w:tcW w:w="440" w:type="pct"/>
            <w:shd w:val="clear" w:color="auto" w:fill="auto"/>
          </w:tcPr>
          <w:p w14:paraId="243E6F15" w14:textId="7C1F7CA0" w:rsidR="0028670D" w:rsidRPr="009373A4" w:rsidRDefault="0028670D" w:rsidP="0028670D">
            <w:pPr>
              <w:tabs>
                <w:tab w:val="right" w:pos="851"/>
              </w:tabs>
              <w:jc w:val="center"/>
              <w:rPr>
                <w:sz w:val="24"/>
                <w:szCs w:val="24"/>
              </w:rPr>
            </w:pPr>
            <w:r w:rsidRPr="009373A4">
              <w:rPr>
                <w:sz w:val="24"/>
                <w:szCs w:val="24"/>
              </w:rPr>
              <w:t>12</w:t>
            </w:r>
          </w:p>
        </w:tc>
        <w:tc>
          <w:tcPr>
            <w:tcW w:w="486" w:type="pct"/>
            <w:shd w:val="clear" w:color="auto" w:fill="auto"/>
          </w:tcPr>
          <w:p w14:paraId="0A3842E3" w14:textId="2DEB7AF9" w:rsidR="0028670D" w:rsidRPr="009373A4" w:rsidRDefault="0028670D" w:rsidP="0028670D">
            <w:pPr>
              <w:tabs>
                <w:tab w:val="right" w:pos="851"/>
              </w:tabs>
              <w:jc w:val="center"/>
              <w:rPr>
                <w:sz w:val="24"/>
                <w:szCs w:val="24"/>
              </w:rPr>
            </w:pPr>
            <w:r w:rsidRPr="009373A4">
              <w:rPr>
                <w:sz w:val="24"/>
                <w:szCs w:val="24"/>
              </w:rPr>
              <w:t>4</w:t>
            </w:r>
          </w:p>
        </w:tc>
        <w:tc>
          <w:tcPr>
            <w:tcW w:w="524" w:type="pct"/>
            <w:shd w:val="clear" w:color="auto" w:fill="auto"/>
          </w:tcPr>
          <w:p w14:paraId="2B6AB22B" w14:textId="09C679DA" w:rsidR="0028670D" w:rsidRPr="009373A4" w:rsidRDefault="0028670D" w:rsidP="0028670D">
            <w:pPr>
              <w:tabs>
                <w:tab w:val="right" w:pos="851"/>
              </w:tabs>
              <w:jc w:val="center"/>
              <w:rPr>
                <w:sz w:val="24"/>
                <w:szCs w:val="24"/>
              </w:rPr>
            </w:pPr>
            <w:r w:rsidRPr="009373A4">
              <w:rPr>
                <w:sz w:val="24"/>
                <w:szCs w:val="24"/>
              </w:rPr>
              <w:t>2</w:t>
            </w:r>
          </w:p>
        </w:tc>
        <w:tc>
          <w:tcPr>
            <w:tcW w:w="658" w:type="pct"/>
            <w:shd w:val="clear" w:color="auto" w:fill="auto"/>
          </w:tcPr>
          <w:p w14:paraId="3741DBD6" w14:textId="55F64316" w:rsidR="0028670D" w:rsidRPr="009373A4" w:rsidRDefault="0028670D" w:rsidP="0028670D">
            <w:pPr>
              <w:tabs>
                <w:tab w:val="right" w:pos="851"/>
              </w:tabs>
              <w:jc w:val="center"/>
              <w:rPr>
                <w:sz w:val="24"/>
                <w:szCs w:val="24"/>
              </w:rPr>
            </w:pPr>
            <w:r w:rsidRPr="009373A4">
              <w:rPr>
                <w:sz w:val="24"/>
                <w:szCs w:val="24"/>
              </w:rPr>
              <w:t>2</w:t>
            </w:r>
          </w:p>
        </w:tc>
        <w:tc>
          <w:tcPr>
            <w:tcW w:w="626" w:type="pct"/>
            <w:shd w:val="clear" w:color="auto" w:fill="auto"/>
          </w:tcPr>
          <w:p w14:paraId="09CEEDEB" w14:textId="0D3A1B8B" w:rsidR="0028670D" w:rsidRPr="009373A4" w:rsidRDefault="0028670D" w:rsidP="0028670D">
            <w:pPr>
              <w:jc w:val="center"/>
              <w:rPr>
                <w:sz w:val="24"/>
                <w:szCs w:val="24"/>
              </w:rPr>
            </w:pPr>
            <w:r w:rsidRPr="009373A4">
              <w:rPr>
                <w:sz w:val="24"/>
                <w:szCs w:val="24"/>
              </w:rPr>
              <w:t>8</w:t>
            </w:r>
          </w:p>
        </w:tc>
        <w:tc>
          <w:tcPr>
            <w:tcW w:w="814" w:type="pct"/>
            <w:shd w:val="clear" w:color="auto" w:fill="auto"/>
          </w:tcPr>
          <w:p w14:paraId="628A11A2" w14:textId="4B22442C" w:rsidR="0028670D" w:rsidRPr="009373A4" w:rsidRDefault="004C721F" w:rsidP="0028670D">
            <w:pPr>
              <w:tabs>
                <w:tab w:val="right" w:pos="851"/>
              </w:tabs>
              <w:ind w:firstLine="64"/>
              <w:jc w:val="both"/>
              <w:rPr>
                <w:sz w:val="24"/>
                <w:szCs w:val="24"/>
              </w:rPr>
            </w:pPr>
            <w:r w:rsidRPr="009373A4">
              <w:rPr>
                <w:sz w:val="24"/>
                <w:szCs w:val="24"/>
              </w:rPr>
              <w:t>С</w:t>
            </w:r>
            <w:r w:rsidR="0028670D" w:rsidRPr="009373A4">
              <w:rPr>
                <w:sz w:val="24"/>
                <w:szCs w:val="24"/>
              </w:rPr>
              <w:t>ообщения</w:t>
            </w:r>
            <w:r w:rsidRPr="009373A4">
              <w:rPr>
                <w:sz w:val="24"/>
                <w:szCs w:val="24"/>
              </w:rPr>
              <w:t>,</w:t>
            </w:r>
            <w:r w:rsidR="0028670D" w:rsidRPr="009373A4">
              <w:rPr>
                <w:sz w:val="24"/>
                <w:szCs w:val="24"/>
              </w:rPr>
              <w:t xml:space="preserve"> </w:t>
            </w:r>
            <w:r w:rsidRPr="009373A4">
              <w:rPr>
                <w:sz w:val="24"/>
                <w:szCs w:val="24"/>
              </w:rPr>
              <w:t xml:space="preserve">презентации структурного анализа исследуемых конфликтов, </w:t>
            </w:r>
            <w:r w:rsidR="0028670D" w:rsidRPr="009373A4">
              <w:rPr>
                <w:sz w:val="24"/>
                <w:szCs w:val="24"/>
              </w:rPr>
              <w:t>дискуссии</w:t>
            </w:r>
          </w:p>
        </w:tc>
      </w:tr>
      <w:tr w:rsidR="009373A4" w:rsidRPr="009373A4" w14:paraId="641E4BF6" w14:textId="77777777" w:rsidTr="0094361D">
        <w:tc>
          <w:tcPr>
            <w:tcW w:w="293" w:type="pct"/>
            <w:shd w:val="clear" w:color="auto" w:fill="auto"/>
          </w:tcPr>
          <w:p w14:paraId="09DA08BD" w14:textId="10CC2792" w:rsidR="0028670D" w:rsidRPr="009373A4" w:rsidRDefault="0028670D" w:rsidP="0028670D">
            <w:pPr>
              <w:tabs>
                <w:tab w:val="right" w:pos="851"/>
              </w:tabs>
              <w:jc w:val="both"/>
              <w:rPr>
                <w:sz w:val="24"/>
                <w:szCs w:val="24"/>
              </w:rPr>
            </w:pPr>
            <w:r w:rsidRPr="009373A4">
              <w:rPr>
                <w:sz w:val="24"/>
                <w:szCs w:val="24"/>
              </w:rPr>
              <w:t>7.</w:t>
            </w:r>
          </w:p>
        </w:tc>
        <w:tc>
          <w:tcPr>
            <w:tcW w:w="1159" w:type="pct"/>
            <w:shd w:val="clear" w:color="auto" w:fill="auto"/>
          </w:tcPr>
          <w:p w14:paraId="0C8DE3CD" w14:textId="6AA13F5D" w:rsidR="0028670D" w:rsidRPr="009373A4" w:rsidRDefault="0028670D" w:rsidP="0028670D">
            <w:pPr>
              <w:tabs>
                <w:tab w:val="right" w:pos="851"/>
              </w:tabs>
              <w:rPr>
                <w:sz w:val="24"/>
                <w:szCs w:val="24"/>
              </w:rPr>
            </w:pPr>
            <w:r w:rsidRPr="009373A4">
              <w:rPr>
                <w:sz w:val="24"/>
                <w:szCs w:val="24"/>
              </w:rPr>
              <w:t xml:space="preserve">ТЕМА 7. Алгоритм построения </w:t>
            </w:r>
            <w:r w:rsidRPr="009373A4">
              <w:rPr>
                <w:sz w:val="24"/>
                <w:szCs w:val="24"/>
              </w:rPr>
              <w:lastRenderedPageBreak/>
              <w:t>динамических диграфов при анализе социального конфликта в городской среде</w:t>
            </w:r>
          </w:p>
        </w:tc>
        <w:tc>
          <w:tcPr>
            <w:tcW w:w="440" w:type="pct"/>
            <w:shd w:val="clear" w:color="auto" w:fill="auto"/>
          </w:tcPr>
          <w:p w14:paraId="3A68D83C" w14:textId="5EFD0487" w:rsidR="0028670D" w:rsidRPr="009373A4" w:rsidRDefault="0028670D" w:rsidP="0028670D">
            <w:pPr>
              <w:tabs>
                <w:tab w:val="right" w:pos="851"/>
              </w:tabs>
              <w:jc w:val="center"/>
              <w:rPr>
                <w:sz w:val="24"/>
                <w:szCs w:val="24"/>
              </w:rPr>
            </w:pPr>
            <w:r w:rsidRPr="009373A4">
              <w:rPr>
                <w:sz w:val="24"/>
                <w:szCs w:val="24"/>
              </w:rPr>
              <w:lastRenderedPageBreak/>
              <w:t>12</w:t>
            </w:r>
          </w:p>
        </w:tc>
        <w:tc>
          <w:tcPr>
            <w:tcW w:w="486" w:type="pct"/>
            <w:shd w:val="clear" w:color="auto" w:fill="auto"/>
          </w:tcPr>
          <w:p w14:paraId="633C4871" w14:textId="340E915D" w:rsidR="0028670D" w:rsidRPr="009373A4" w:rsidRDefault="0028670D" w:rsidP="0028670D">
            <w:pPr>
              <w:tabs>
                <w:tab w:val="right" w:pos="851"/>
              </w:tabs>
              <w:jc w:val="center"/>
              <w:rPr>
                <w:sz w:val="24"/>
                <w:szCs w:val="24"/>
              </w:rPr>
            </w:pPr>
            <w:r w:rsidRPr="009373A4">
              <w:rPr>
                <w:sz w:val="24"/>
                <w:szCs w:val="24"/>
              </w:rPr>
              <w:t>4</w:t>
            </w:r>
          </w:p>
        </w:tc>
        <w:tc>
          <w:tcPr>
            <w:tcW w:w="524" w:type="pct"/>
            <w:shd w:val="clear" w:color="auto" w:fill="auto"/>
          </w:tcPr>
          <w:p w14:paraId="1AB3FE4E" w14:textId="1E3D4AC2" w:rsidR="0028670D" w:rsidRPr="009373A4" w:rsidRDefault="0028670D" w:rsidP="0028670D">
            <w:pPr>
              <w:tabs>
                <w:tab w:val="right" w:pos="851"/>
              </w:tabs>
              <w:jc w:val="center"/>
              <w:rPr>
                <w:sz w:val="24"/>
                <w:szCs w:val="24"/>
              </w:rPr>
            </w:pPr>
            <w:r w:rsidRPr="009373A4">
              <w:rPr>
                <w:sz w:val="24"/>
                <w:szCs w:val="24"/>
              </w:rPr>
              <w:t>2</w:t>
            </w:r>
          </w:p>
        </w:tc>
        <w:tc>
          <w:tcPr>
            <w:tcW w:w="658" w:type="pct"/>
            <w:shd w:val="clear" w:color="auto" w:fill="auto"/>
          </w:tcPr>
          <w:p w14:paraId="062FB55B" w14:textId="637880A7" w:rsidR="0028670D" w:rsidRPr="009373A4" w:rsidRDefault="0028670D" w:rsidP="0028670D">
            <w:pPr>
              <w:tabs>
                <w:tab w:val="right" w:pos="851"/>
              </w:tabs>
              <w:jc w:val="center"/>
              <w:rPr>
                <w:sz w:val="24"/>
                <w:szCs w:val="24"/>
              </w:rPr>
            </w:pPr>
            <w:r w:rsidRPr="009373A4">
              <w:rPr>
                <w:sz w:val="24"/>
                <w:szCs w:val="24"/>
              </w:rPr>
              <w:t>2</w:t>
            </w:r>
          </w:p>
        </w:tc>
        <w:tc>
          <w:tcPr>
            <w:tcW w:w="626" w:type="pct"/>
            <w:shd w:val="clear" w:color="auto" w:fill="auto"/>
          </w:tcPr>
          <w:p w14:paraId="6F4D0E51" w14:textId="093F50FB" w:rsidR="0028670D" w:rsidRPr="009373A4" w:rsidRDefault="0028670D" w:rsidP="0028670D">
            <w:pPr>
              <w:jc w:val="center"/>
              <w:rPr>
                <w:sz w:val="24"/>
                <w:szCs w:val="24"/>
              </w:rPr>
            </w:pPr>
            <w:r w:rsidRPr="009373A4">
              <w:rPr>
                <w:sz w:val="24"/>
                <w:szCs w:val="24"/>
              </w:rPr>
              <w:t>8</w:t>
            </w:r>
          </w:p>
        </w:tc>
        <w:tc>
          <w:tcPr>
            <w:tcW w:w="814" w:type="pct"/>
            <w:shd w:val="clear" w:color="auto" w:fill="auto"/>
          </w:tcPr>
          <w:p w14:paraId="7A2B2458" w14:textId="3B50B2D9" w:rsidR="0028670D" w:rsidRPr="009373A4" w:rsidRDefault="004C721F" w:rsidP="0028670D">
            <w:pPr>
              <w:tabs>
                <w:tab w:val="right" w:pos="851"/>
              </w:tabs>
              <w:ind w:firstLine="64"/>
              <w:jc w:val="both"/>
              <w:rPr>
                <w:sz w:val="24"/>
                <w:szCs w:val="24"/>
              </w:rPr>
            </w:pPr>
            <w:r w:rsidRPr="009373A4">
              <w:rPr>
                <w:sz w:val="24"/>
                <w:szCs w:val="24"/>
              </w:rPr>
              <w:t>С</w:t>
            </w:r>
            <w:r w:rsidR="0028670D" w:rsidRPr="009373A4">
              <w:rPr>
                <w:sz w:val="24"/>
                <w:szCs w:val="24"/>
              </w:rPr>
              <w:t>ообщения</w:t>
            </w:r>
            <w:r w:rsidRPr="009373A4">
              <w:rPr>
                <w:sz w:val="24"/>
                <w:szCs w:val="24"/>
              </w:rPr>
              <w:t xml:space="preserve">, презентации </w:t>
            </w:r>
            <w:r w:rsidRPr="009373A4">
              <w:rPr>
                <w:sz w:val="24"/>
                <w:szCs w:val="24"/>
              </w:rPr>
              <w:lastRenderedPageBreak/>
              <w:t xml:space="preserve">динамического анализа исследуемых конфликтов, </w:t>
            </w:r>
            <w:r w:rsidR="0028670D" w:rsidRPr="009373A4">
              <w:rPr>
                <w:sz w:val="24"/>
                <w:szCs w:val="24"/>
              </w:rPr>
              <w:t>дискуссии</w:t>
            </w:r>
          </w:p>
        </w:tc>
      </w:tr>
      <w:tr w:rsidR="009373A4" w:rsidRPr="009373A4" w14:paraId="586EA560" w14:textId="77777777" w:rsidTr="0094361D">
        <w:tc>
          <w:tcPr>
            <w:tcW w:w="293" w:type="pct"/>
            <w:shd w:val="clear" w:color="auto" w:fill="auto"/>
          </w:tcPr>
          <w:p w14:paraId="14A334BA" w14:textId="78D14EE2" w:rsidR="00ED0A1B" w:rsidRPr="009373A4" w:rsidRDefault="00ED0A1B" w:rsidP="002457CC">
            <w:pPr>
              <w:tabs>
                <w:tab w:val="right" w:pos="851"/>
              </w:tabs>
              <w:jc w:val="both"/>
              <w:rPr>
                <w:sz w:val="24"/>
                <w:szCs w:val="24"/>
              </w:rPr>
            </w:pPr>
            <w:r w:rsidRPr="009373A4">
              <w:rPr>
                <w:sz w:val="24"/>
                <w:szCs w:val="24"/>
              </w:rPr>
              <w:lastRenderedPageBreak/>
              <w:t>8.</w:t>
            </w:r>
          </w:p>
        </w:tc>
        <w:tc>
          <w:tcPr>
            <w:tcW w:w="1159" w:type="pct"/>
            <w:shd w:val="clear" w:color="auto" w:fill="auto"/>
          </w:tcPr>
          <w:p w14:paraId="542A90E5" w14:textId="717A08B1" w:rsidR="00ED0A1B" w:rsidRPr="009373A4" w:rsidRDefault="00ED0A1B" w:rsidP="0094361D">
            <w:pPr>
              <w:tabs>
                <w:tab w:val="right" w:pos="851"/>
              </w:tabs>
              <w:rPr>
                <w:sz w:val="24"/>
                <w:szCs w:val="24"/>
              </w:rPr>
            </w:pPr>
            <w:r w:rsidRPr="009373A4">
              <w:rPr>
                <w:sz w:val="24"/>
                <w:szCs w:val="24"/>
              </w:rPr>
              <w:t xml:space="preserve">ТЕМА 8. Алгоритм </w:t>
            </w:r>
            <w:r w:rsidR="0028670D" w:rsidRPr="009373A4">
              <w:rPr>
                <w:sz w:val="24"/>
                <w:szCs w:val="24"/>
              </w:rPr>
              <w:t>разрешения</w:t>
            </w:r>
            <w:r w:rsidRPr="009373A4">
              <w:rPr>
                <w:sz w:val="24"/>
                <w:szCs w:val="24"/>
              </w:rPr>
              <w:t xml:space="preserve"> социальн</w:t>
            </w:r>
            <w:r w:rsidR="0028670D" w:rsidRPr="009373A4">
              <w:rPr>
                <w:sz w:val="24"/>
                <w:szCs w:val="24"/>
              </w:rPr>
              <w:t>ого</w:t>
            </w:r>
            <w:r w:rsidRPr="009373A4">
              <w:rPr>
                <w:sz w:val="24"/>
                <w:szCs w:val="24"/>
              </w:rPr>
              <w:t xml:space="preserve"> конфликт</w:t>
            </w:r>
            <w:r w:rsidR="0028670D" w:rsidRPr="009373A4">
              <w:rPr>
                <w:sz w:val="24"/>
                <w:szCs w:val="24"/>
              </w:rPr>
              <w:t>а</w:t>
            </w:r>
            <w:r w:rsidRPr="009373A4">
              <w:rPr>
                <w:sz w:val="24"/>
                <w:szCs w:val="24"/>
              </w:rPr>
              <w:t xml:space="preserve"> в </w:t>
            </w:r>
            <w:r w:rsidR="0028670D" w:rsidRPr="009373A4">
              <w:rPr>
                <w:sz w:val="24"/>
                <w:szCs w:val="24"/>
              </w:rPr>
              <w:t>городской среде</w:t>
            </w:r>
          </w:p>
        </w:tc>
        <w:tc>
          <w:tcPr>
            <w:tcW w:w="440" w:type="pct"/>
            <w:shd w:val="clear" w:color="auto" w:fill="auto"/>
          </w:tcPr>
          <w:p w14:paraId="00058C6B" w14:textId="57B280FF" w:rsidR="00ED0A1B" w:rsidRPr="009373A4" w:rsidRDefault="0028670D" w:rsidP="002457CC">
            <w:pPr>
              <w:tabs>
                <w:tab w:val="right" w:pos="851"/>
              </w:tabs>
              <w:jc w:val="center"/>
              <w:rPr>
                <w:sz w:val="24"/>
                <w:szCs w:val="24"/>
              </w:rPr>
            </w:pPr>
            <w:r w:rsidRPr="009373A4">
              <w:rPr>
                <w:sz w:val="24"/>
                <w:szCs w:val="24"/>
              </w:rPr>
              <w:t>16</w:t>
            </w:r>
          </w:p>
        </w:tc>
        <w:tc>
          <w:tcPr>
            <w:tcW w:w="486" w:type="pct"/>
            <w:shd w:val="clear" w:color="auto" w:fill="auto"/>
          </w:tcPr>
          <w:p w14:paraId="6FE89592" w14:textId="760B8C34" w:rsidR="00ED0A1B" w:rsidRPr="009373A4" w:rsidRDefault="0028670D" w:rsidP="002457CC">
            <w:pPr>
              <w:tabs>
                <w:tab w:val="right" w:pos="851"/>
              </w:tabs>
              <w:jc w:val="center"/>
              <w:rPr>
                <w:sz w:val="24"/>
                <w:szCs w:val="24"/>
              </w:rPr>
            </w:pPr>
            <w:r w:rsidRPr="009373A4">
              <w:rPr>
                <w:sz w:val="24"/>
                <w:szCs w:val="24"/>
              </w:rPr>
              <w:t>4</w:t>
            </w:r>
          </w:p>
        </w:tc>
        <w:tc>
          <w:tcPr>
            <w:tcW w:w="524" w:type="pct"/>
            <w:shd w:val="clear" w:color="auto" w:fill="auto"/>
          </w:tcPr>
          <w:p w14:paraId="48BF04CA" w14:textId="3069AE8C" w:rsidR="00ED0A1B" w:rsidRPr="009373A4" w:rsidRDefault="0028670D" w:rsidP="002457CC">
            <w:pPr>
              <w:tabs>
                <w:tab w:val="right" w:pos="851"/>
              </w:tabs>
              <w:jc w:val="center"/>
              <w:rPr>
                <w:sz w:val="24"/>
                <w:szCs w:val="24"/>
              </w:rPr>
            </w:pPr>
            <w:r w:rsidRPr="009373A4">
              <w:rPr>
                <w:sz w:val="24"/>
                <w:szCs w:val="24"/>
              </w:rPr>
              <w:t>2</w:t>
            </w:r>
          </w:p>
        </w:tc>
        <w:tc>
          <w:tcPr>
            <w:tcW w:w="658" w:type="pct"/>
            <w:shd w:val="clear" w:color="auto" w:fill="auto"/>
          </w:tcPr>
          <w:p w14:paraId="63279FA8" w14:textId="20EC6275" w:rsidR="00ED0A1B" w:rsidRPr="009373A4" w:rsidRDefault="0028670D" w:rsidP="002457CC">
            <w:pPr>
              <w:tabs>
                <w:tab w:val="right" w:pos="851"/>
              </w:tabs>
              <w:jc w:val="center"/>
              <w:rPr>
                <w:sz w:val="24"/>
                <w:szCs w:val="24"/>
              </w:rPr>
            </w:pPr>
            <w:r w:rsidRPr="009373A4">
              <w:rPr>
                <w:sz w:val="24"/>
                <w:szCs w:val="24"/>
              </w:rPr>
              <w:t>2</w:t>
            </w:r>
          </w:p>
        </w:tc>
        <w:tc>
          <w:tcPr>
            <w:tcW w:w="626" w:type="pct"/>
            <w:shd w:val="clear" w:color="auto" w:fill="auto"/>
          </w:tcPr>
          <w:p w14:paraId="0224EDEA" w14:textId="268B9420" w:rsidR="00ED0A1B" w:rsidRPr="009373A4" w:rsidRDefault="00DC0755" w:rsidP="002457CC">
            <w:pPr>
              <w:jc w:val="center"/>
              <w:rPr>
                <w:sz w:val="24"/>
                <w:szCs w:val="24"/>
              </w:rPr>
            </w:pPr>
            <w:r w:rsidRPr="009373A4">
              <w:rPr>
                <w:sz w:val="24"/>
                <w:szCs w:val="24"/>
              </w:rPr>
              <w:t>12</w:t>
            </w:r>
          </w:p>
        </w:tc>
        <w:tc>
          <w:tcPr>
            <w:tcW w:w="814" w:type="pct"/>
            <w:shd w:val="clear" w:color="auto" w:fill="auto"/>
          </w:tcPr>
          <w:p w14:paraId="5DC7E37A" w14:textId="55622C91" w:rsidR="00ED0A1B" w:rsidRPr="009373A4" w:rsidRDefault="004C721F" w:rsidP="002E65D9">
            <w:pPr>
              <w:tabs>
                <w:tab w:val="right" w:pos="851"/>
              </w:tabs>
              <w:ind w:firstLine="64"/>
              <w:jc w:val="both"/>
              <w:rPr>
                <w:sz w:val="24"/>
                <w:szCs w:val="24"/>
              </w:rPr>
            </w:pPr>
            <w:r w:rsidRPr="009373A4">
              <w:rPr>
                <w:sz w:val="24"/>
                <w:szCs w:val="24"/>
              </w:rPr>
              <w:t>С</w:t>
            </w:r>
            <w:r w:rsidR="005D0722" w:rsidRPr="009373A4">
              <w:rPr>
                <w:sz w:val="24"/>
                <w:szCs w:val="24"/>
              </w:rPr>
              <w:t>ообщения</w:t>
            </w:r>
            <w:r w:rsidRPr="009373A4">
              <w:rPr>
                <w:sz w:val="24"/>
                <w:szCs w:val="24"/>
              </w:rPr>
              <w:t xml:space="preserve">, презентации практической части </w:t>
            </w:r>
            <w:r w:rsidR="000B414C" w:rsidRPr="009373A4">
              <w:rPr>
                <w:sz w:val="24"/>
                <w:szCs w:val="24"/>
              </w:rPr>
              <w:t xml:space="preserve">домашних </w:t>
            </w:r>
            <w:r w:rsidRPr="009373A4">
              <w:rPr>
                <w:sz w:val="24"/>
                <w:szCs w:val="24"/>
              </w:rPr>
              <w:t xml:space="preserve">проектов, </w:t>
            </w:r>
            <w:r w:rsidR="005D0722" w:rsidRPr="009373A4">
              <w:rPr>
                <w:sz w:val="24"/>
                <w:szCs w:val="24"/>
              </w:rPr>
              <w:t xml:space="preserve"> дискуссии</w:t>
            </w:r>
            <w:r w:rsidR="000B414C" w:rsidRPr="009373A4">
              <w:rPr>
                <w:sz w:val="24"/>
                <w:szCs w:val="24"/>
              </w:rPr>
              <w:t xml:space="preserve"> контрольная работа</w:t>
            </w:r>
          </w:p>
        </w:tc>
      </w:tr>
      <w:tr w:rsidR="009373A4" w:rsidRPr="009373A4" w14:paraId="3DA11ED5" w14:textId="77777777" w:rsidTr="0094361D">
        <w:tc>
          <w:tcPr>
            <w:tcW w:w="293" w:type="pct"/>
            <w:shd w:val="clear" w:color="auto" w:fill="auto"/>
          </w:tcPr>
          <w:p w14:paraId="778BE322" w14:textId="77777777" w:rsidR="0094361D" w:rsidRPr="009373A4" w:rsidRDefault="0094361D" w:rsidP="00F95658">
            <w:pPr>
              <w:tabs>
                <w:tab w:val="right" w:pos="851"/>
              </w:tabs>
              <w:ind w:firstLine="709"/>
              <w:jc w:val="both"/>
              <w:rPr>
                <w:b/>
                <w:sz w:val="24"/>
                <w:szCs w:val="24"/>
              </w:rPr>
            </w:pPr>
          </w:p>
        </w:tc>
        <w:tc>
          <w:tcPr>
            <w:tcW w:w="1159" w:type="pct"/>
            <w:shd w:val="clear" w:color="auto" w:fill="auto"/>
          </w:tcPr>
          <w:p w14:paraId="4C957C26" w14:textId="7911C0F3" w:rsidR="0094361D" w:rsidRPr="009373A4" w:rsidRDefault="0094361D" w:rsidP="0094361D">
            <w:pPr>
              <w:tabs>
                <w:tab w:val="right" w:pos="851"/>
              </w:tabs>
              <w:rPr>
                <w:b/>
                <w:sz w:val="24"/>
                <w:szCs w:val="24"/>
              </w:rPr>
            </w:pPr>
            <w:r w:rsidRPr="009373A4">
              <w:rPr>
                <w:b/>
                <w:sz w:val="24"/>
                <w:szCs w:val="24"/>
              </w:rPr>
              <w:t>В целом по дисциплине</w:t>
            </w:r>
          </w:p>
        </w:tc>
        <w:tc>
          <w:tcPr>
            <w:tcW w:w="440" w:type="pct"/>
            <w:shd w:val="clear" w:color="auto" w:fill="auto"/>
          </w:tcPr>
          <w:p w14:paraId="1DC88DC1" w14:textId="7C3558B1" w:rsidR="0094361D" w:rsidRPr="009373A4" w:rsidRDefault="00DC0755" w:rsidP="002457CC">
            <w:pPr>
              <w:tabs>
                <w:tab w:val="right" w:pos="851"/>
              </w:tabs>
              <w:jc w:val="center"/>
              <w:rPr>
                <w:b/>
                <w:sz w:val="24"/>
                <w:szCs w:val="24"/>
              </w:rPr>
            </w:pPr>
            <w:r w:rsidRPr="009373A4">
              <w:rPr>
                <w:b/>
                <w:sz w:val="24"/>
                <w:szCs w:val="24"/>
              </w:rPr>
              <w:t>1</w:t>
            </w:r>
            <w:r w:rsidR="0028670D" w:rsidRPr="009373A4">
              <w:rPr>
                <w:b/>
                <w:sz w:val="24"/>
                <w:szCs w:val="24"/>
              </w:rPr>
              <w:t>08</w:t>
            </w:r>
          </w:p>
        </w:tc>
        <w:tc>
          <w:tcPr>
            <w:tcW w:w="486" w:type="pct"/>
            <w:shd w:val="clear" w:color="auto" w:fill="auto"/>
          </w:tcPr>
          <w:p w14:paraId="31F2F7AF" w14:textId="4F10D034" w:rsidR="0094361D" w:rsidRPr="009373A4" w:rsidRDefault="0028670D" w:rsidP="002457CC">
            <w:pPr>
              <w:tabs>
                <w:tab w:val="right" w:pos="851"/>
              </w:tabs>
              <w:jc w:val="center"/>
              <w:rPr>
                <w:b/>
                <w:sz w:val="24"/>
                <w:szCs w:val="24"/>
              </w:rPr>
            </w:pPr>
            <w:r w:rsidRPr="009373A4">
              <w:rPr>
                <w:b/>
                <w:sz w:val="24"/>
                <w:szCs w:val="24"/>
              </w:rPr>
              <w:t>34</w:t>
            </w:r>
          </w:p>
        </w:tc>
        <w:tc>
          <w:tcPr>
            <w:tcW w:w="524" w:type="pct"/>
            <w:shd w:val="clear" w:color="auto" w:fill="auto"/>
          </w:tcPr>
          <w:p w14:paraId="5114D4DB" w14:textId="7668CC3F" w:rsidR="0094361D" w:rsidRPr="009373A4" w:rsidRDefault="0028670D" w:rsidP="002457CC">
            <w:pPr>
              <w:tabs>
                <w:tab w:val="right" w:pos="851"/>
              </w:tabs>
              <w:jc w:val="center"/>
              <w:rPr>
                <w:b/>
                <w:sz w:val="24"/>
                <w:szCs w:val="24"/>
              </w:rPr>
            </w:pPr>
            <w:r w:rsidRPr="009373A4">
              <w:rPr>
                <w:b/>
                <w:sz w:val="24"/>
                <w:szCs w:val="24"/>
              </w:rPr>
              <w:t>16</w:t>
            </w:r>
          </w:p>
        </w:tc>
        <w:tc>
          <w:tcPr>
            <w:tcW w:w="658" w:type="pct"/>
            <w:shd w:val="clear" w:color="auto" w:fill="auto"/>
          </w:tcPr>
          <w:p w14:paraId="2736BF0F" w14:textId="0BB29637" w:rsidR="0094361D" w:rsidRPr="009373A4" w:rsidRDefault="0028670D" w:rsidP="002457CC">
            <w:pPr>
              <w:tabs>
                <w:tab w:val="right" w:pos="851"/>
              </w:tabs>
              <w:jc w:val="center"/>
              <w:rPr>
                <w:b/>
                <w:sz w:val="24"/>
                <w:szCs w:val="24"/>
              </w:rPr>
            </w:pPr>
            <w:r w:rsidRPr="009373A4">
              <w:rPr>
                <w:b/>
                <w:sz w:val="24"/>
                <w:szCs w:val="24"/>
              </w:rPr>
              <w:t>18</w:t>
            </w:r>
          </w:p>
        </w:tc>
        <w:tc>
          <w:tcPr>
            <w:tcW w:w="626" w:type="pct"/>
            <w:shd w:val="clear" w:color="auto" w:fill="auto"/>
          </w:tcPr>
          <w:p w14:paraId="61D9051B" w14:textId="1E0EBCF3" w:rsidR="0094361D" w:rsidRPr="009373A4" w:rsidRDefault="0094361D" w:rsidP="002A6CDF">
            <w:pPr>
              <w:tabs>
                <w:tab w:val="right" w:pos="851"/>
              </w:tabs>
              <w:jc w:val="center"/>
              <w:rPr>
                <w:b/>
                <w:sz w:val="24"/>
                <w:szCs w:val="24"/>
              </w:rPr>
            </w:pPr>
            <w:r w:rsidRPr="009373A4">
              <w:rPr>
                <w:b/>
                <w:sz w:val="24"/>
                <w:szCs w:val="24"/>
              </w:rPr>
              <w:t>7</w:t>
            </w:r>
            <w:r w:rsidR="008E7165" w:rsidRPr="009373A4">
              <w:rPr>
                <w:b/>
                <w:sz w:val="24"/>
                <w:szCs w:val="24"/>
              </w:rPr>
              <w:t>4</w:t>
            </w:r>
          </w:p>
        </w:tc>
        <w:tc>
          <w:tcPr>
            <w:tcW w:w="814" w:type="pct"/>
            <w:shd w:val="clear" w:color="auto" w:fill="auto"/>
          </w:tcPr>
          <w:p w14:paraId="5DA5D31E" w14:textId="6C447D21" w:rsidR="0094361D" w:rsidRPr="009373A4" w:rsidRDefault="0094361D" w:rsidP="00243B24">
            <w:pPr>
              <w:tabs>
                <w:tab w:val="right" w:pos="851"/>
              </w:tabs>
              <w:ind w:firstLine="64"/>
              <w:jc w:val="both"/>
              <w:rPr>
                <w:sz w:val="24"/>
                <w:szCs w:val="24"/>
              </w:rPr>
            </w:pPr>
            <w:r w:rsidRPr="009373A4">
              <w:rPr>
                <w:sz w:val="24"/>
                <w:szCs w:val="24"/>
              </w:rPr>
              <w:t xml:space="preserve">Согласно учебному плану: </w:t>
            </w:r>
            <w:r w:rsidR="008E7165" w:rsidRPr="009373A4">
              <w:rPr>
                <w:sz w:val="24"/>
                <w:szCs w:val="24"/>
              </w:rPr>
              <w:t>контрольная работа</w:t>
            </w:r>
          </w:p>
        </w:tc>
      </w:tr>
      <w:tr w:rsidR="009373A4" w:rsidRPr="009373A4" w14:paraId="7809C712" w14:textId="77777777" w:rsidTr="0094361D">
        <w:tc>
          <w:tcPr>
            <w:tcW w:w="293" w:type="pct"/>
            <w:shd w:val="clear" w:color="auto" w:fill="auto"/>
          </w:tcPr>
          <w:p w14:paraId="6928B1A9" w14:textId="77777777" w:rsidR="0094361D" w:rsidRPr="009373A4" w:rsidRDefault="0094361D" w:rsidP="00F95658">
            <w:pPr>
              <w:tabs>
                <w:tab w:val="right" w:pos="851"/>
              </w:tabs>
              <w:ind w:firstLine="709"/>
              <w:jc w:val="both"/>
              <w:rPr>
                <w:b/>
                <w:sz w:val="24"/>
                <w:szCs w:val="24"/>
              </w:rPr>
            </w:pPr>
          </w:p>
        </w:tc>
        <w:tc>
          <w:tcPr>
            <w:tcW w:w="1159" w:type="pct"/>
            <w:shd w:val="clear" w:color="auto" w:fill="auto"/>
          </w:tcPr>
          <w:p w14:paraId="593489E4" w14:textId="77777777" w:rsidR="0094361D" w:rsidRPr="009373A4" w:rsidRDefault="0094361D" w:rsidP="0094361D">
            <w:pPr>
              <w:tabs>
                <w:tab w:val="right" w:pos="851"/>
              </w:tabs>
              <w:ind w:firstLine="709"/>
              <w:rPr>
                <w:b/>
                <w:sz w:val="24"/>
                <w:szCs w:val="24"/>
                <w:highlight w:val="yellow"/>
              </w:rPr>
            </w:pPr>
            <w:r w:rsidRPr="009373A4">
              <w:rPr>
                <w:b/>
                <w:sz w:val="24"/>
                <w:szCs w:val="24"/>
              </w:rPr>
              <w:t>Итого в %</w:t>
            </w:r>
          </w:p>
        </w:tc>
        <w:tc>
          <w:tcPr>
            <w:tcW w:w="440" w:type="pct"/>
            <w:shd w:val="clear" w:color="auto" w:fill="auto"/>
          </w:tcPr>
          <w:p w14:paraId="4F9AE670" w14:textId="2DF55FFF" w:rsidR="0094361D" w:rsidRPr="009373A4" w:rsidRDefault="00DC0755" w:rsidP="00DC0755">
            <w:pPr>
              <w:tabs>
                <w:tab w:val="right" w:pos="851"/>
              </w:tabs>
              <w:jc w:val="both"/>
              <w:rPr>
                <w:b/>
                <w:sz w:val="24"/>
                <w:szCs w:val="24"/>
                <w:highlight w:val="yellow"/>
              </w:rPr>
            </w:pPr>
            <w:r w:rsidRPr="009373A4">
              <w:rPr>
                <w:b/>
                <w:sz w:val="24"/>
                <w:szCs w:val="24"/>
              </w:rPr>
              <w:t>100</w:t>
            </w:r>
          </w:p>
        </w:tc>
        <w:tc>
          <w:tcPr>
            <w:tcW w:w="486" w:type="pct"/>
            <w:shd w:val="clear" w:color="auto" w:fill="auto"/>
          </w:tcPr>
          <w:p w14:paraId="04874523" w14:textId="40D38956" w:rsidR="0094361D" w:rsidRPr="009373A4" w:rsidRDefault="0028670D" w:rsidP="00BB65D6">
            <w:pPr>
              <w:tabs>
                <w:tab w:val="right" w:pos="851"/>
              </w:tabs>
              <w:jc w:val="center"/>
              <w:rPr>
                <w:b/>
                <w:sz w:val="24"/>
                <w:szCs w:val="24"/>
              </w:rPr>
            </w:pPr>
            <w:r w:rsidRPr="009373A4">
              <w:rPr>
                <w:b/>
                <w:sz w:val="24"/>
                <w:szCs w:val="24"/>
              </w:rPr>
              <w:t>31</w:t>
            </w:r>
          </w:p>
        </w:tc>
        <w:tc>
          <w:tcPr>
            <w:tcW w:w="524" w:type="pct"/>
            <w:shd w:val="clear" w:color="auto" w:fill="auto"/>
          </w:tcPr>
          <w:p w14:paraId="5473F926" w14:textId="43D79504" w:rsidR="0094361D" w:rsidRPr="009373A4" w:rsidRDefault="0028670D" w:rsidP="00BB65D6">
            <w:pPr>
              <w:tabs>
                <w:tab w:val="right" w:pos="851"/>
              </w:tabs>
              <w:jc w:val="center"/>
              <w:rPr>
                <w:b/>
                <w:sz w:val="24"/>
                <w:szCs w:val="24"/>
              </w:rPr>
            </w:pPr>
            <w:r w:rsidRPr="009373A4">
              <w:rPr>
                <w:b/>
                <w:sz w:val="24"/>
                <w:szCs w:val="24"/>
              </w:rPr>
              <w:t>47</w:t>
            </w:r>
          </w:p>
        </w:tc>
        <w:tc>
          <w:tcPr>
            <w:tcW w:w="658" w:type="pct"/>
            <w:shd w:val="clear" w:color="auto" w:fill="auto"/>
          </w:tcPr>
          <w:p w14:paraId="002A11CE" w14:textId="08237DF9" w:rsidR="0094361D" w:rsidRPr="009373A4" w:rsidRDefault="002A6CDF" w:rsidP="00BB65D6">
            <w:pPr>
              <w:tabs>
                <w:tab w:val="right" w:pos="851"/>
              </w:tabs>
              <w:jc w:val="center"/>
              <w:rPr>
                <w:b/>
                <w:sz w:val="24"/>
                <w:szCs w:val="24"/>
              </w:rPr>
            </w:pPr>
            <w:r w:rsidRPr="009373A4">
              <w:rPr>
                <w:b/>
                <w:sz w:val="24"/>
                <w:szCs w:val="24"/>
              </w:rPr>
              <w:t>5</w:t>
            </w:r>
            <w:r w:rsidR="0028670D" w:rsidRPr="009373A4">
              <w:rPr>
                <w:b/>
                <w:sz w:val="24"/>
                <w:szCs w:val="24"/>
              </w:rPr>
              <w:t>3</w:t>
            </w:r>
          </w:p>
        </w:tc>
        <w:tc>
          <w:tcPr>
            <w:tcW w:w="626" w:type="pct"/>
            <w:shd w:val="clear" w:color="auto" w:fill="auto"/>
          </w:tcPr>
          <w:p w14:paraId="52609863" w14:textId="4E1FDAA5" w:rsidR="0094361D" w:rsidRPr="009373A4" w:rsidRDefault="0028670D" w:rsidP="002A6CDF">
            <w:pPr>
              <w:tabs>
                <w:tab w:val="right" w:pos="851"/>
              </w:tabs>
              <w:jc w:val="center"/>
              <w:rPr>
                <w:b/>
                <w:sz w:val="24"/>
                <w:szCs w:val="24"/>
              </w:rPr>
            </w:pPr>
            <w:r w:rsidRPr="009373A4">
              <w:rPr>
                <w:b/>
                <w:sz w:val="24"/>
                <w:szCs w:val="24"/>
              </w:rPr>
              <w:t>69</w:t>
            </w:r>
          </w:p>
        </w:tc>
        <w:tc>
          <w:tcPr>
            <w:tcW w:w="814" w:type="pct"/>
            <w:shd w:val="clear" w:color="auto" w:fill="auto"/>
          </w:tcPr>
          <w:p w14:paraId="5EC2F3A4" w14:textId="77777777" w:rsidR="0094361D" w:rsidRPr="009373A4" w:rsidRDefault="0094361D" w:rsidP="00BB65D6">
            <w:pPr>
              <w:tabs>
                <w:tab w:val="right" w:pos="851"/>
              </w:tabs>
              <w:ind w:firstLine="64"/>
              <w:jc w:val="center"/>
              <w:rPr>
                <w:b/>
                <w:sz w:val="24"/>
                <w:szCs w:val="24"/>
              </w:rPr>
            </w:pPr>
          </w:p>
        </w:tc>
      </w:tr>
    </w:tbl>
    <w:p w14:paraId="60ADE98E" w14:textId="77777777" w:rsidR="000B414C" w:rsidRPr="009373A4" w:rsidRDefault="000B414C" w:rsidP="00F95658">
      <w:pPr>
        <w:pStyle w:val="ab"/>
        <w:ind w:firstLine="709"/>
        <w:jc w:val="both"/>
        <w:rPr>
          <w:szCs w:val="28"/>
        </w:rPr>
      </w:pPr>
    </w:p>
    <w:p w14:paraId="30BF3C0D" w14:textId="011A1540" w:rsidR="00724F1D" w:rsidRPr="009373A4" w:rsidRDefault="00C52F7B" w:rsidP="00F95658">
      <w:pPr>
        <w:pStyle w:val="ab"/>
        <w:ind w:firstLine="709"/>
        <w:jc w:val="both"/>
        <w:rPr>
          <w:szCs w:val="28"/>
        </w:rPr>
      </w:pPr>
      <w:r w:rsidRPr="009373A4">
        <w:rPr>
          <w:szCs w:val="28"/>
        </w:rPr>
        <w:t>5.</w:t>
      </w:r>
      <w:r w:rsidR="00FB19BE" w:rsidRPr="009373A4">
        <w:rPr>
          <w:szCs w:val="28"/>
        </w:rPr>
        <w:t>3</w:t>
      </w:r>
      <w:r w:rsidR="00024EEA" w:rsidRPr="009373A4">
        <w:rPr>
          <w:szCs w:val="28"/>
        </w:rPr>
        <w:t xml:space="preserve">. Содержание </w:t>
      </w:r>
      <w:r w:rsidR="00C63B2E" w:rsidRPr="009373A4">
        <w:rPr>
          <w:szCs w:val="28"/>
        </w:rPr>
        <w:t xml:space="preserve">семинаров, </w:t>
      </w:r>
      <w:r w:rsidRPr="009373A4">
        <w:rPr>
          <w:szCs w:val="28"/>
        </w:rPr>
        <w:t xml:space="preserve">практических </w:t>
      </w:r>
      <w:r w:rsidR="00C63B2E" w:rsidRPr="009373A4">
        <w:rPr>
          <w:szCs w:val="28"/>
        </w:rPr>
        <w:t>занятий</w:t>
      </w:r>
    </w:p>
    <w:p w14:paraId="336F8BD3" w14:textId="74A4634A" w:rsidR="008A7CCC" w:rsidRPr="009373A4" w:rsidRDefault="00801119" w:rsidP="00801119">
      <w:pPr>
        <w:pStyle w:val="ab"/>
        <w:ind w:firstLine="709"/>
        <w:jc w:val="right"/>
        <w:rPr>
          <w:b w:val="0"/>
          <w:bCs/>
          <w:szCs w:val="28"/>
        </w:rPr>
      </w:pPr>
      <w:r w:rsidRPr="009373A4">
        <w:rPr>
          <w:b w:val="0"/>
          <w:bCs/>
          <w:szCs w:val="28"/>
        </w:rPr>
        <w:t>Таблица 4</w:t>
      </w:r>
    </w:p>
    <w:tbl>
      <w:tblPr>
        <w:tblStyle w:val="a8"/>
        <w:tblW w:w="10421" w:type="dxa"/>
        <w:tblLook w:val="04A0" w:firstRow="1" w:lastRow="0" w:firstColumn="1" w:lastColumn="0" w:noHBand="0" w:noVBand="1"/>
      </w:tblPr>
      <w:tblGrid>
        <w:gridCol w:w="2376"/>
        <w:gridCol w:w="5617"/>
        <w:gridCol w:w="2428"/>
      </w:tblGrid>
      <w:tr w:rsidR="009373A4" w:rsidRPr="009373A4" w14:paraId="1DAD843A" w14:textId="77777777" w:rsidTr="00A950F1">
        <w:tc>
          <w:tcPr>
            <w:tcW w:w="2376" w:type="dxa"/>
          </w:tcPr>
          <w:p w14:paraId="5953F3F8" w14:textId="77777777" w:rsidR="00A950F1" w:rsidRPr="009373A4" w:rsidRDefault="00A950F1" w:rsidP="0094361D">
            <w:pPr>
              <w:pStyle w:val="ab"/>
              <w:rPr>
                <w:sz w:val="24"/>
                <w:szCs w:val="24"/>
              </w:rPr>
            </w:pPr>
            <w:r w:rsidRPr="009373A4">
              <w:rPr>
                <w:sz w:val="24"/>
                <w:szCs w:val="24"/>
              </w:rPr>
              <w:t>Наименование тем (разделов) дисциплины</w:t>
            </w:r>
          </w:p>
        </w:tc>
        <w:tc>
          <w:tcPr>
            <w:tcW w:w="5617" w:type="dxa"/>
          </w:tcPr>
          <w:p w14:paraId="04C35487" w14:textId="2E82AEE0" w:rsidR="00A950F1" w:rsidRPr="009373A4" w:rsidRDefault="00A950F1" w:rsidP="0094361D">
            <w:pPr>
              <w:pStyle w:val="ab"/>
              <w:rPr>
                <w:sz w:val="24"/>
                <w:szCs w:val="24"/>
              </w:rPr>
            </w:pPr>
            <w:r w:rsidRPr="009373A4">
              <w:rPr>
                <w:sz w:val="24"/>
                <w:szCs w:val="24"/>
              </w:rPr>
              <w:t>Перечень вопросов для обсуждения на семинарских, практических занятиях, рекоменд</w:t>
            </w:r>
            <w:r w:rsidR="0094361D" w:rsidRPr="009373A4">
              <w:rPr>
                <w:sz w:val="24"/>
                <w:szCs w:val="24"/>
              </w:rPr>
              <w:t>уемые источники из разделов 8,9</w:t>
            </w:r>
          </w:p>
        </w:tc>
        <w:tc>
          <w:tcPr>
            <w:tcW w:w="2428" w:type="dxa"/>
          </w:tcPr>
          <w:p w14:paraId="548E73F1" w14:textId="77777777" w:rsidR="00A950F1" w:rsidRPr="009373A4" w:rsidRDefault="00A950F1" w:rsidP="0094361D">
            <w:pPr>
              <w:pStyle w:val="ab"/>
              <w:rPr>
                <w:sz w:val="24"/>
                <w:szCs w:val="24"/>
              </w:rPr>
            </w:pPr>
            <w:r w:rsidRPr="009373A4">
              <w:rPr>
                <w:sz w:val="24"/>
                <w:szCs w:val="24"/>
              </w:rPr>
              <w:t>Формы проведения занятий</w:t>
            </w:r>
          </w:p>
        </w:tc>
      </w:tr>
      <w:tr w:rsidR="009373A4" w:rsidRPr="009373A4" w14:paraId="5FE36115" w14:textId="77777777" w:rsidTr="000B414C">
        <w:tc>
          <w:tcPr>
            <w:tcW w:w="2376" w:type="dxa"/>
            <w:shd w:val="clear" w:color="auto" w:fill="auto"/>
          </w:tcPr>
          <w:p w14:paraId="24B6540D" w14:textId="40AE1809" w:rsidR="0028670D" w:rsidRPr="009373A4" w:rsidRDefault="0028670D" w:rsidP="0028670D">
            <w:pPr>
              <w:tabs>
                <w:tab w:val="right" w:pos="851"/>
              </w:tabs>
              <w:rPr>
                <w:sz w:val="24"/>
                <w:szCs w:val="24"/>
              </w:rPr>
            </w:pPr>
            <w:bookmarkStart w:id="5" w:name="_Hlk128657646"/>
            <w:r w:rsidRPr="009373A4">
              <w:rPr>
                <w:sz w:val="24"/>
                <w:szCs w:val="24"/>
              </w:rPr>
              <w:t>ТЕМА 1. Понятие и структура социального конфликта. Специфика социальных конфликтов в городской среде</w:t>
            </w:r>
          </w:p>
        </w:tc>
        <w:tc>
          <w:tcPr>
            <w:tcW w:w="5617" w:type="dxa"/>
          </w:tcPr>
          <w:p w14:paraId="6F00E5E4" w14:textId="77777777" w:rsidR="0028670D" w:rsidRPr="009373A4" w:rsidRDefault="0028670D" w:rsidP="0028670D">
            <w:pPr>
              <w:pStyle w:val="ab"/>
              <w:jc w:val="both"/>
              <w:rPr>
                <w:b w:val="0"/>
                <w:sz w:val="24"/>
                <w:szCs w:val="24"/>
              </w:rPr>
            </w:pPr>
            <w:r w:rsidRPr="009373A4">
              <w:rPr>
                <w:b w:val="0"/>
                <w:sz w:val="24"/>
                <w:szCs w:val="24"/>
              </w:rPr>
              <w:t xml:space="preserve">Понятие социального конфликта. </w:t>
            </w:r>
          </w:p>
          <w:p w14:paraId="4DA2634F" w14:textId="7F3D555E" w:rsidR="0028670D" w:rsidRPr="009373A4" w:rsidRDefault="0028670D" w:rsidP="0028670D">
            <w:pPr>
              <w:pStyle w:val="ab"/>
              <w:jc w:val="both"/>
              <w:rPr>
                <w:b w:val="0"/>
                <w:sz w:val="24"/>
                <w:szCs w:val="24"/>
              </w:rPr>
            </w:pPr>
            <w:r w:rsidRPr="009373A4">
              <w:rPr>
                <w:b w:val="0"/>
                <w:sz w:val="24"/>
                <w:szCs w:val="24"/>
              </w:rPr>
              <w:t>Проблема дисфункциональности социального конфликта и его функциональный потенциал.</w:t>
            </w:r>
          </w:p>
          <w:p w14:paraId="69C8AEF4" w14:textId="108047A7" w:rsidR="0028670D" w:rsidRPr="009373A4" w:rsidRDefault="0028670D" w:rsidP="0028670D">
            <w:pPr>
              <w:pStyle w:val="ab"/>
              <w:jc w:val="both"/>
              <w:rPr>
                <w:b w:val="0"/>
                <w:sz w:val="24"/>
                <w:szCs w:val="24"/>
              </w:rPr>
            </w:pPr>
            <w:r w:rsidRPr="009373A4">
              <w:rPr>
                <w:b w:val="0"/>
                <w:sz w:val="24"/>
                <w:szCs w:val="24"/>
              </w:rPr>
              <w:t xml:space="preserve">Социальный конфликт в структурном срезе: условия, субъект, объект и предмет конфликта. </w:t>
            </w:r>
          </w:p>
          <w:p w14:paraId="185E7A7F" w14:textId="77777777" w:rsidR="0028670D" w:rsidRPr="009373A4" w:rsidRDefault="0028670D" w:rsidP="0028670D">
            <w:pPr>
              <w:pStyle w:val="ab"/>
              <w:jc w:val="both"/>
              <w:rPr>
                <w:b w:val="0"/>
                <w:sz w:val="24"/>
                <w:szCs w:val="24"/>
              </w:rPr>
            </w:pPr>
            <w:r w:rsidRPr="009373A4">
              <w:rPr>
                <w:b w:val="0"/>
                <w:sz w:val="24"/>
                <w:szCs w:val="24"/>
              </w:rPr>
              <w:t xml:space="preserve">Социальный конфликт в динамическом срезе: основные фазы социального конфликта. </w:t>
            </w:r>
          </w:p>
          <w:p w14:paraId="1730C93B" w14:textId="77777777" w:rsidR="0028670D" w:rsidRPr="009373A4" w:rsidRDefault="0028670D" w:rsidP="0028670D">
            <w:pPr>
              <w:pStyle w:val="ab"/>
              <w:jc w:val="both"/>
              <w:rPr>
                <w:b w:val="0"/>
                <w:sz w:val="24"/>
                <w:szCs w:val="24"/>
              </w:rPr>
            </w:pPr>
            <w:r w:rsidRPr="009373A4">
              <w:rPr>
                <w:b w:val="0"/>
                <w:sz w:val="24"/>
                <w:szCs w:val="24"/>
              </w:rPr>
              <w:t>Понятие инцидента, его значение в социальном конфликте.</w:t>
            </w:r>
          </w:p>
          <w:p w14:paraId="3C529D5B" w14:textId="5C5B8D54" w:rsidR="0028670D" w:rsidRPr="009373A4" w:rsidRDefault="0028670D" w:rsidP="0028670D">
            <w:pPr>
              <w:pStyle w:val="ab"/>
              <w:jc w:val="both"/>
              <w:rPr>
                <w:b w:val="0"/>
                <w:sz w:val="24"/>
                <w:szCs w:val="24"/>
              </w:rPr>
            </w:pPr>
            <w:r w:rsidRPr="009373A4">
              <w:rPr>
                <w:b w:val="0"/>
                <w:sz w:val="24"/>
                <w:szCs w:val="24"/>
              </w:rPr>
              <w:t>8:1, 6</w:t>
            </w:r>
          </w:p>
          <w:p w14:paraId="486B8A2C" w14:textId="3127F4E7" w:rsidR="0028670D" w:rsidRPr="009373A4" w:rsidRDefault="0028670D" w:rsidP="0028670D">
            <w:pPr>
              <w:pStyle w:val="ab"/>
              <w:jc w:val="both"/>
              <w:rPr>
                <w:b w:val="0"/>
                <w:sz w:val="24"/>
                <w:szCs w:val="24"/>
              </w:rPr>
            </w:pPr>
            <w:r w:rsidRPr="009373A4">
              <w:rPr>
                <w:b w:val="0"/>
                <w:sz w:val="24"/>
                <w:szCs w:val="24"/>
              </w:rPr>
              <w:t>9: все</w:t>
            </w:r>
          </w:p>
        </w:tc>
        <w:tc>
          <w:tcPr>
            <w:tcW w:w="2428" w:type="dxa"/>
          </w:tcPr>
          <w:p w14:paraId="60A089DB" w14:textId="35A2DEEA" w:rsidR="0028670D" w:rsidRPr="009373A4" w:rsidRDefault="004C721F" w:rsidP="0028670D">
            <w:pPr>
              <w:pStyle w:val="ab"/>
              <w:jc w:val="both"/>
              <w:rPr>
                <w:b w:val="0"/>
                <w:sz w:val="24"/>
                <w:szCs w:val="24"/>
              </w:rPr>
            </w:pPr>
            <w:r w:rsidRPr="009373A4">
              <w:rPr>
                <w:b w:val="0"/>
                <w:sz w:val="24"/>
                <w:szCs w:val="24"/>
              </w:rPr>
              <w:t>Доклады, презентации, дискуссии</w:t>
            </w:r>
          </w:p>
        </w:tc>
      </w:tr>
      <w:tr w:rsidR="009373A4" w:rsidRPr="009373A4" w14:paraId="276BF7A4" w14:textId="77777777" w:rsidTr="000B414C">
        <w:tc>
          <w:tcPr>
            <w:tcW w:w="2376" w:type="dxa"/>
            <w:shd w:val="clear" w:color="auto" w:fill="auto"/>
          </w:tcPr>
          <w:p w14:paraId="31104BC1" w14:textId="4498D2CF" w:rsidR="0028670D" w:rsidRPr="009373A4" w:rsidRDefault="0028670D" w:rsidP="0028670D">
            <w:pPr>
              <w:tabs>
                <w:tab w:val="right" w:pos="851"/>
              </w:tabs>
              <w:rPr>
                <w:sz w:val="24"/>
                <w:szCs w:val="24"/>
              </w:rPr>
            </w:pPr>
            <w:r w:rsidRPr="009373A4">
              <w:rPr>
                <w:sz w:val="24"/>
                <w:szCs w:val="24"/>
              </w:rPr>
              <w:t>ТЕМА 2. Конфликт в предметном поле социологии управления</w:t>
            </w:r>
          </w:p>
        </w:tc>
        <w:tc>
          <w:tcPr>
            <w:tcW w:w="5617" w:type="dxa"/>
          </w:tcPr>
          <w:p w14:paraId="1C7A92C3" w14:textId="09FC0BD5" w:rsidR="0028670D" w:rsidRPr="009373A4" w:rsidRDefault="0028670D" w:rsidP="0028670D">
            <w:pPr>
              <w:tabs>
                <w:tab w:val="left" w:pos="993"/>
                <w:tab w:val="left" w:pos="1276"/>
                <w:tab w:val="left" w:pos="1418"/>
                <w:tab w:val="left" w:pos="2552"/>
              </w:tabs>
              <w:suppressAutoHyphens/>
              <w:contextualSpacing/>
              <w:jc w:val="both"/>
              <w:rPr>
                <w:sz w:val="24"/>
                <w:szCs w:val="24"/>
              </w:rPr>
            </w:pPr>
            <w:r w:rsidRPr="009373A4">
              <w:rPr>
                <w:sz w:val="24"/>
                <w:szCs w:val="24"/>
              </w:rPr>
              <w:t xml:space="preserve">Социологический подход к исследованию социального конфликта, его отличие от других научных полей. </w:t>
            </w:r>
          </w:p>
          <w:p w14:paraId="255D0A79" w14:textId="255E9BC2" w:rsidR="0028670D" w:rsidRPr="009373A4" w:rsidRDefault="0028670D" w:rsidP="0028670D">
            <w:pPr>
              <w:tabs>
                <w:tab w:val="left" w:pos="993"/>
                <w:tab w:val="left" w:pos="1276"/>
                <w:tab w:val="left" w:pos="1418"/>
                <w:tab w:val="left" w:pos="2552"/>
              </w:tabs>
              <w:suppressAutoHyphens/>
              <w:contextualSpacing/>
              <w:jc w:val="both"/>
              <w:rPr>
                <w:sz w:val="24"/>
                <w:szCs w:val="24"/>
              </w:rPr>
            </w:pPr>
            <w:r w:rsidRPr="009373A4">
              <w:rPr>
                <w:sz w:val="24"/>
                <w:szCs w:val="24"/>
              </w:rPr>
              <w:t xml:space="preserve">Классические зарубежные концепции социологии конфликта. </w:t>
            </w:r>
          </w:p>
          <w:p w14:paraId="5936FEE2" w14:textId="055A97E3" w:rsidR="0028670D" w:rsidRPr="009373A4" w:rsidRDefault="0028670D" w:rsidP="0028670D">
            <w:pPr>
              <w:pStyle w:val="ab"/>
              <w:jc w:val="left"/>
              <w:rPr>
                <w:b w:val="0"/>
                <w:sz w:val="24"/>
                <w:szCs w:val="24"/>
              </w:rPr>
            </w:pPr>
            <w:r w:rsidRPr="009373A4">
              <w:rPr>
                <w:b w:val="0"/>
                <w:sz w:val="24"/>
                <w:szCs w:val="24"/>
              </w:rPr>
              <w:t>Современные российские теории конфликта.</w:t>
            </w:r>
          </w:p>
          <w:p w14:paraId="5BDBF1DD" w14:textId="77777777" w:rsidR="0028670D" w:rsidRPr="009373A4" w:rsidRDefault="0028670D" w:rsidP="0028670D">
            <w:pPr>
              <w:pStyle w:val="ab"/>
              <w:jc w:val="left"/>
              <w:rPr>
                <w:b w:val="0"/>
                <w:sz w:val="24"/>
                <w:szCs w:val="24"/>
              </w:rPr>
            </w:pPr>
          </w:p>
          <w:p w14:paraId="2DDD00CA" w14:textId="1F74BBF6" w:rsidR="0028670D" w:rsidRPr="009373A4" w:rsidRDefault="0028670D" w:rsidP="0028670D">
            <w:pPr>
              <w:pStyle w:val="ab"/>
              <w:jc w:val="both"/>
              <w:rPr>
                <w:b w:val="0"/>
                <w:sz w:val="24"/>
                <w:szCs w:val="24"/>
              </w:rPr>
            </w:pPr>
            <w:r w:rsidRPr="009373A4">
              <w:rPr>
                <w:b w:val="0"/>
                <w:sz w:val="24"/>
                <w:szCs w:val="24"/>
              </w:rPr>
              <w:t xml:space="preserve">8: 4, 5, 6 </w:t>
            </w:r>
          </w:p>
          <w:p w14:paraId="12741350" w14:textId="41459A84" w:rsidR="0028670D" w:rsidRPr="009373A4" w:rsidRDefault="0028670D" w:rsidP="0028670D">
            <w:pPr>
              <w:pStyle w:val="ab"/>
              <w:jc w:val="both"/>
              <w:rPr>
                <w:b w:val="0"/>
                <w:sz w:val="24"/>
                <w:szCs w:val="24"/>
              </w:rPr>
            </w:pPr>
            <w:r w:rsidRPr="009373A4">
              <w:rPr>
                <w:b w:val="0"/>
                <w:sz w:val="24"/>
                <w:szCs w:val="24"/>
              </w:rPr>
              <w:t>9: все</w:t>
            </w:r>
          </w:p>
        </w:tc>
        <w:tc>
          <w:tcPr>
            <w:tcW w:w="2428" w:type="dxa"/>
          </w:tcPr>
          <w:p w14:paraId="0A1593F2" w14:textId="364601E2" w:rsidR="0028670D" w:rsidRPr="009373A4" w:rsidRDefault="004C721F" w:rsidP="0028670D">
            <w:pPr>
              <w:pStyle w:val="ab"/>
              <w:jc w:val="both"/>
              <w:rPr>
                <w:b w:val="0"/>
                <w:sz w:val="24"/>
                <w:szCs w:val="24"/>
              </w:rPr>
            </w:pPr>
            <w:r w:rsidRPr="009373A4">
              <w:rPr>
                <w:b w:val="0"/>
                <w:sz w:val="24"/>
                <w:szCs w:val="24"/>
              </w:rPr>
              <w:t>Доклады, презентации, дискуссии</w:t>
            </w:r>
          </w:p>
          <w:p w14:paraId="78D96102" w14:textId="41FC8FC3" w:rsidR="0028670D" w:rsidRPr="009373A4" w:rsidRDefault="0028670D" w:rsidP="0028670D">
            <w:pPr>
              <w:pStyle w:val="ab"/>
              <w:jc w:val="both"/>
              <w:rPr>
                <w:b w:val="0"/>
                <w:sz w:val="24"/>
                <w:szCs w:val="24"/>
              </w:rPr>
            </w:pPr>
          </w:p>
        </w:tc>
      </w:tr>
      <w:tr w:rsidR="009373A4" w:rsidRPr="009373A4" w14:paraId="0D2D1925" w14:textId="77777777" w:rsidTr="000B414C">
        <w:tc>
          <w:tcPr>
            <w:tcW w:w="2376" w:type="dxa"/>
            <w:shd w:val="clear" w:color="auto" w:fill="auto"/>
          </w:tcPr>
          <w:p w14:paraId="74080A85" w14:textId="583C4C08" w:rsidR="0028670D" w:rsidRPr="009373A4" w:rsidRDefault="0028670D" w:rsidP="0028670D">
            <w:pPr>
              <w:tabs>
                <w:tab w:val="right" w:pos="851"/>
              </w:tabs>
              <w:rPr>
                <w:sz w:val="24"/>
                <w:szCs w:val="24"/>
              </w:rPr>
            </w:pPr>
            <w:r w:rsidRPr="009373A4">
              <w:rPr>
                <w:sz w:val="24"/>
                <w:szCs w:val="24"/>
              </w:rPr>
              <w:t>ТЕМА 3. Макросоциальная диагностика конфликтов в городской среде</w:t>
            </w:r>
          </w:p>
        </w:tc>
        <w:tc>
          <w:tcPr>
            <w:tcW w:w="5617" w:type="dxa"/>
          </w:tcPr>
          <w:p w14:paraId="223CEDDE" w14:textId="395E2C1F" w:rsidR="0028670D" w:rsidRPr="009373A4" w:rsidRDefault="0028670D" w:rsidP="0028670D">
            <w:pPr>
              <w:pStyle w:val="ab"/>
              <w:jc w:val="both"/>
              <w:rPr>
                <w:b w:val="0"/>
                <w:sz w:val="24"/>
                <w:szCs w:val="24"/>
              </w:rPr>
            </w:pPr>
            <w:r w:rsidRPr="009373A4">
              <w:rPr>
                <w:b w:val="0"/>
                <w:sz w:val="24"/>
                <w:szCs w:val="24"/>
              </w:rPr>
              <w:t xml:space="preserve">Методические основы макросоциальной диагностики социальной напряженности. </w:t>
            </w:r>
          </w:p>
          <w:p w14:paraId="79361406" w14:textId="37B12749" w:rsidR="0028670D" w:rsidRPr="009373A4" w:rsidRDefault="0028670D" w:rsidP="0028670D">
            <w:pPr>
              <w:pStyle w:val="ab"/>
              <w:jc w:val="both"/>
              <w:rPr>
                <w:b w:val="0"/>
                <w:sz w:val="24"/>
                <w:szCs w:val="24"/>
              </w:rPr>
            </w:pPr>
            <w:r w:rsidRPr="009373A4">
              <w:rPr>
                <w:b w:val="0"/>
                <w:sz w:val="24"/>
                <w:szCs w:val="24"/>
              </w:rPr>
              <w:t xml:space="preserve">Экспертные интервью используются для: выявления основных факторов социальной напряженности, силы их влияния, территориальной специфики и </w:t>
            </w:r>
            <w:r w:rsidRPr="009373A4">
              <w:rPr>
                <w:b w:val="0"/>
                <w:sz w:val="24"/>
                <w:szCs w:val="24"/>
              </w:rPr>
              <w:lastRenderedPageBreak/>
              <w:t>интерпретация полученных значений уровней социальной напряженности, построения прогнозов развития ситуации и формирования рекомендаций для органов власти.</w:t>
            </w:r>
          </w:p>
          <w:p w14:paraId="2AAB2C08" w14:textId="6C28C358" w:rsidR="0028670D" w:rsidRPr="009373A4" w:rsidRDefault="0028670D" w:rsidP="0028670D">
            <w:pPr>
              <w:pStyle w:val="ab"/>
              <w:jc w:val="both"/>
              <w:rPr>
                <w:b w:val="0"/>
                <w:sz w:val="24"/>
                <w:szCs w:val="24"/>
              </w:rPr>
            </w:pPr>
            <w:r w:rsidRPr="009373A4">
              <w:rPr>
                <w:b w:val="0"/>
                <w:sz w:val="24"/>
                <w:szCs w:val="24"/>
              </w:rPr>
              <w:t>Анкетные опросы населения используются для измерения показателей социальной напряженности, вычисления индивидуальных индикаторов социальной напряженности и интегрального индикатора социальной напряженности. Включает в себя анализ ответов респондентов на вопросы, касающиеся самооценки материального положения, текущей ситуации, изменений в жизни, социального оптимизма, отношение к органам власти, протестной активности.</w:t>
            </w:r>
          </w:p>
          <w:p w14:paraId="6661D602" w14:textId="5376255B" w:rsidR="0028670D" w:rsidRPr="009373A4" w:rsidRDefault="0028670D" w:rsidP="0028670D">
            <w:pPr>
              <w:pStyle w:val="ab"/>
              <w:jc w:val="both"/>
              <w:rPr>
                <w:b w:val="0"/>
                <w:sz w:val="24"/>
                <w:szCs w:val="24"/>
              </w:rPr>
            </w:pPr>
            <w:r w:rsidRPr="009373A4">
              <w:rPr>
                <w:b w:val="0"/>
                <w:sz w:val="24"/>
                <w:szCs w:val="24"/>
              </w:rPr>
              <w:t>Медиа-анализ используется для оценки информационного фона, динамики развития факторов социальной напряженности в интернет-пространстве и межличностной публичной коммуникации с возможностью проведения ретроспективного анализа.</w:t>
            </w:r>
          </w:p>
          <w:p w14:paraId="55293D96" w14:textId="7E93532F" w:rsidR="0028670D" w:rsidRPr="009373A4" w:rsidRDefault="0028670D" w:rsidP="0028670D">
            <w:pPr>
              <w:pStyle w:val="ab"/>
              <w:jc w:val="both"/>
              <w:rPr>
                <w:b w:val="0"/>
                <w:sz w:val="24"/>
                <w:szCs w:val="24"/>
              </w:rPr>
            </w:pPr>
            <w:r w:rsidRPr="009373A4">
              <w:rPr>
                <w:b w:val="0"/>
                <w:sz w:val="24"/>
                <w:szCs w:val="24"/>
              </w:rPr>
              <w:t>8. 2, 3, 4</w:t>
            </w:r>
          </w:p>
          <w:p w14:paraId="2A2C7CBC" w14:textId="274A71EB" w:rsidR="0028670D" w:rsidRPr="009373A4" w:rsidRDefault="0028670D" w:rsidP="0028670D">
            <w:pPr>
              <w:pStyle w:val="ab"/>
              <w:jc w:val="both"/>
              <w:rPr>
                <w:b w:val="0"/>
                <w:sz w:val="24"/>
                <w:szCs w:val="24"/>
              </w:rPr>
            </w:pPr>
            <w:r w:rsidRPr="009373A4">
              <w:rPr>
                <w:b w:val="0"/>
                <w:sz w:val="24"/>
                <w:szCs w:val="24"/>
              </w:rPr>
              <w:t>9: все</w:t>
            </w:r>
          </w:p>
        </w:tc>
        <w:tc>
          <w:tcPr>
            <w:tcW w:w="2428" w:type="dxa"/>
          </w:tcPr>
          <w:p w14:paraId="0482667E" w14:textId="44926494" w:rsidR="0028670D" w:rsidRPr="009373A4" w:rsidRDefault="0028670D" w:rsidP="0028670D">
            <w:pPr>
              <w:pStyle w:val="ab"/>
              <w:jc w:val="both"/>
              <w:rPr>
                <w:b w:val="0"/>
                <w:sz w:val="24"/>
                <w:szCs w:val="24"/>
              </w:rPr>
            </w:pPr>
            <w:r w:rsidRPr="009373A4">
              <w:rPr>
                <w:b w:val="0"/>
                <w:sz w:val="24"/>
                <w:szCs w:val="24"/>
              </w:rPr>
              <w:lastRenderedPageBreak/>
              <w:t>Решения кейсов</w:t>
            </w:r>
            <w:r w:rsidR="004C721F" w:rsidRPr="009373A4">
              <w:rPr>
                <w:b w:val="0"/>
                <w:sz w:val="24"/>
                <w:szCs w:val="24"/>
              </w:rPr>
              <w:t>, презентации на основе вторичных социологических данных</w:t>
            </w:r>
          </w:p>
        </w:tc>
      </w:tr>
      <w:tr w:rsidR="009373A4" w:rsidRPr="009373A4" w14:paraId="60CA9B73" w14:textId="77777777" w:rsidTr="000B414C">
        <w:tc>
          <w:tcPr>
            <w:tcW w:w="2376" w:type="dxa"/>
            <w:shd w:val="clear" w:color="auto" w:fill="auto"/>
          </w:tcPr>
          <w:p w14:paraId="162A5173" w14:textId="04B336BC" w:rsidR="0028670D" w:rsidRPr="009373A4" w:rsidRDefault="0028670D" w:rsidP="0028670D">
            <w:pPr>
              <w:tabs>
                <w:tab w:val="right" w:pos="851"/>
              </w:tabs>
              <w:rPr>
                <w:sz w:val="24"/>
                <w:szCs w:val="24"/>
              </w:rPr>
            </w:pPr>
            <w:r w:rsidRPr="009373A4">
              <w:rPr>
                <w:sz w:val="24"/>
                <w:szCs w:val="24"/>
              </w:rPr>
              <w:t>ТЕМА 4. Алгоритм описания социального конфликта в городской среде</w:t>
            </w:r>
          </w:p>
        </w:tc>
        <w:tc>
          <w:tcPr>
            <w:tcW w:w="5617" w:type="dxa"/>
          </w:tcPr>
          <w:p w14:paraId="55E663ED" w14:textId="77777777" w:rsidR="0028670D" w:rsidRPr="009373A4" w:rsidRDefault="0028670D" w:rsidP="0028670D">
            <w:pPr>
              <w:tabs>
                <w:tab w:val="left" w:pos="993"/>
                <w:tab w:val="left" w:pos="1276"/>
                <w:tab w:val="left" w:pos="1418"/>
                <w:tab w:val="left" w:pos="2552"/>
              </w:tabs>
              <w:suppressAutoHyphens/>
              <w:contextualSpacing/>
              <w:jc w:val="both"/>
              <w:rPr>
                <w:sz w:val="24"/>
                <w:szCs w:val="24"/>
              </w:rPr>
            </w:pPr>
            <w:r w:rsidRPr="009373A4">
              <w:rPr>
                <w:sz w:val="24"/>
                <w:szCs w:val="24"/>
              </w:rPr>
              <w:t>Структурное и динамическое описание конфликта в сфере экономики и финансов, механизм их взаимосвязи.</w:t>
            </w:r>
          </w:p>
          <w:p w14:paraId="02947084" w14:textId="114E59D9" w:rsidR="0028670D" w:rsidRPr="009373A4" w:rsidRDefault="0028670D" w:rsidP="0028670D">
            <w:pPr>
              <w:tabs>
                <w:tab w:val="left" w:pos="993"/>
                <w:tab w:val="left" w:pos="1276"/>
                <w:tab w:val="left" w:pos="1418"/>
                <w:tab w:val="left" w:pos="2552"/>
              </w:tabs>
              <w:suppressAutoHyphens/>
              <w:contextualSpacing/>
              <w:jc w:val="both"/>
              <w:rPr>
                <w:sz w:val="24"/>
                <w:szCs w:val="24"/>
              </w:rPr>
            </w:pPr>
            <w:r w:rsidRPr="009373A4">
              <w:rPr>
                <w:sz w:val="24"/>
                <w:szCs w:val="24"/>
              </w:rPr>
              <w:t xml:space="preserve">Структурное описание конфликта. </w:t>
            </w:r>
          </w:p>
          <w:p w14:paraId="13AD1D45" w14:textId="1D9B5097" w:rsidR="0028670D" w:rsidRPr="009373A4" w:rsidRDefault="0028670D" w:rsidP="0028670D">
            <w:pPr>
              <w:tabs>
                <w:tab w:val="left" w:pos="993"/>
                <w:tab w:val="left" w:pos="1276"/>
                <w:tab w:val="left" w:pos="1418"/>
                <w:tab w:val="left" w:pos="2552"/>
              </w:tabs>
              <w:suppressAutoHyphens/>
              <w:contextualSpacing/>
              <w:jc w:val="both"/>
              <w:rPr>
                <w:sz w:val="24"/>
                <w:szCs w:val="24"/>
              </w:rPr>
            </w:pPr>
            <w:r w:rsidRPr="009373A4">
              <w:rPr>
                <w:sz w:val="24"/>
                <w:szCs w:val="24"/>
              </w:rPr>
              <w:t>Описание инцидента</w:t>
            </w:r>
          </w:p>
          <w:p w14:paraId="2E5FB7B1" w14:textId="4F7FB601" w:rsidR="0028670D" w:rsidRPr="009373A4" w:rsidRDefault="0028670D" w:rsidP="0028670D">
            <w:pPr>
              <w:pStyle w:val="ab"/>
              <w:jc w:val="both"/>
              <w:rPr>
                <w:b w:val="0"/>
                <w:sz w:val="24"/>
                <w:szCs w:val="24"/>
              </w:rPr>
            </w:pPr>
            <w:r w:rsidRPr="009373A4">
              <w:rPr>
                <w:b w:val="0"/>
                <w:sz w:val="24"/>
                <w:szCs w:val="24"/>
              </w:rPr>
              <w:t>Динамическое описание конфликта.</w:t>
            </w:r>
          </w:p>
          <w:p w14:paraId="308068E8" w14:textId="77777777" w:rsidR="0028670D" w:rsidRPr="009373A4" w:rsidRDefault="0028670D" w:rsidP="0028670D">
            <w:pPr>
              <w:pStyle w:val="ab"/>
              <w:jc w:val="both"/>
              <w:rPr>
                <w:b w:val="0"/>
                <w:sz w:val="24"/>
                <w:szCs w:val="24"/>
              </w:rPr>
            </w:pPr>
          </w:p>
          <w:p w14:paraId="39A53F4F" w14:textId="77BBE99A" w:rsidR="0028670D" w:rsidRPr="009373A4" w:rsidRDefault="0028670D" w:rsidP="0028670D">
            <w:pPr>
              <w:pStyle w:val="ab"/>
              <w:jc w:val="both"/>
              <w:rPr>
                <w:b w:val="0"/>
                <w:sz w:val="24"/>
                <w:szCs w:val="24"/>
              </w:rPr>
            </w:pPr>
            <w:r w:rsidRPr="009373A4">
              <w:rPr>
                <w:b w:val="0"/>
                <w:sz w:val="24"/>
                <w:szCs w:val="24"/>
              </w:rPr>
              <w:t xml:space="preserve">8. 1 </w:t>
            </w:r>
          </w:p>
          <w:p w14:paraId="7083544F" w14:textId="08BA6E9C" w:rsidR="0028670D" w:rsidRPr="009373A4" w:rsidRDefault="0028670D" w:rsidP="0028670D">
            <w:pPr>
              <w:pStyle w:val="ab"/>
              <w:jc w:val="both"/>
              <w:rPr>
                <w:b w:val="0"/>
                <w:sz w:val="24"/>
                <w:szCs w:val="24"/>
              </w:rPr>
            </w:pPr>
            <w:r w:rsidRPr="009373A4">
              <w:rPr>
                <w:b w:val="0"/>
                <w:sz w:val="24"/>
                <w:szCs w:val="24"/>
              </w:rPr>
              <w:t xml:space="preserve">9. все </w:t>
            </w:r>
          </w:p>
        </w:tc>
        <w:tc>
          <w:tcPr>
            <w:tcW w:w="2428" w:type="dxa"/>
          </w:tcPr>
          <w:p w14:paraId="794648FE" w14:textId="3740AE86" w:rsidR="0028670D" w:rsidRPr="009373A4" w:rsidRDefault="0028670D" w:rsidP="0028670D">
            <w:pPr>
              <w:pStyle w:val="ab"/>
              <w:jc w:val="both"/>
              <w:rPr>
                <w:b w:val="0"/>
                <w:sz w:val="24"/>
                <w:szCs w:val="24"/>
              </w:rPr>
            </w:pPr>
            <w:r w:rsidRPr="009373A4">
              <w:rPr>
                <w:b w:val="0"/>
                <w:sz w:val="24"/>
                <w:szCs w:val="24"/>
              </w:rPr>
              <w:t xml:space="preserve">Презентации описательной части </w:t>
            </w:r>
            <w:r w:rsidR="000B414C" w:rsidRPr="009373A4">
              <w:rPr>
                <w:b w:val="0"/>
                <w:sz w:val="24"/>
                <w:szCs w:val="24"/>
              </w:rPr>
              <w:t xml:space="preserve">домашних </w:t>
            </w:r>
            <w:r w:rsidR="004C721F" w:rsidRPr="009373A4">
              <w:rPr>
                <w:b w:val="0"/>
                <w:sz w:val="24"/>
                <w:szCs w:val="24"/>
              </w:rPr>
              <w:t>проектов</w:t>
            </w:r>
            <w:r w:rsidRPr="009373A4">
              <w:rPr>
                <w:b w:val="0"/>
                <w:sz w:val="24"/>
                <w:szCs w:val="24"/>
              </w:rPr>
              <w:t xml:space="preserve">. Обсуждение результатов, дискуссия. </w:t>
            </w:r>
          </w:p>
        </w:tc>
      </w:tr>
      <w:tr w:rsidR="009373A4" w:rsidRPr="009373A4" w14:paraId="007AA6C6" w14:textId="77777777" w:rsidTr="000B414C">
        <w:tc>
          <w:tcPr>
            <w:tcW w:w="2376" w:type="dxa"/>
            <w:shd w:val="clear" w:color="auto" w:fill="auto"/>
          </w:tcPr>
          <w:p w14:paraId="57BA7985" w14:textId="540162FB" w:rsidR="0028670D" w:rsidRPr="009373A4" w:rsidRDefault="0028670D" w:rsidP="0028670D">
            <w:pPr>
              <w:tabs>
                <w:tab w:val="right" w:pos="851"/>
              </w:tabs>
              <w:rPr>
                <w:sz w:val="24"/>
                <w:szCs w:val="24"/>
              </w:rPr>
            </w:pPr>
            <w:r w:rsidRPr="009373A4">
              <w:rPr>
                <w:sz w:val="24"/>
                <w:szCs w:val="24"/>
              </w:rPr>
              <w:t>ТЕМА 5. Алгоритм логико-семантического анализа социального конфликта в городской среде</w:t>
            </w:r>
          </w:p>
        </w:tc>
        <w:tc>
          <w:tcPr>
            <w:tcW w:w="5617" w:type="dxa"/>
          </w:tcPr>
          <w:p w14:paraId="12A5259A" w14:textId="2CF84906" w:rsidR="0028670D" w:rsidRPr="009373A4" w:rsidRDefault="0028670D" w:rsidP="0028670D">
            <w:pPr>
              <w:pStyle w:val="ab"/>
              <w:jc w:val="both"/>
              <w:rPr>
                <w:b w:val="0"/>
                <w:sz w:val="24"/>
                <w:szCs w:val="24"/>
              </w:rPr>
            </w:pPr>
            <w:r w:rsidRPr="009373A4">
              <w:rPr>
                <w:b w:val="0"/>
                <w:sz w:val="24"/>
                <w:szCs w:val="24"/>
              </w:rPr>
              <w:t xml:space="preserve">Предназначение логико-семантического анализа социального конфликта в сфере экономики и финансов. Диспозиции «потому что» и диспозиции «для», их связь с условиями и объектом конфликта.. </w:t>
            </w:r>
          </w:p>
          <w:p w14:paraId="64A03E57" w14:textId="77777777" w:rsidR="0028670D" w:rsidRPr="009373A4" w:rsidRDefault="0028670D" w:rsidP="0028670D">
            <w:pPr>
              <w:pStyle w:val="ab"/>
              <w:jc w:val="both"/>
              <w:rPr>
                <w:b w:val="0"/>
                <w:sz w:val="24"/>
                <w:szCs w:val="24"/>
              </w:rPr>
            </w:pPr>
            <w:r w:rsidRPr="009373A4">
              <w:rPr>
                <w:b w:val="0"/>
                <w:sz w:val="24"/>
                <w:szCs w:val="24"/>
              </w:rPr>
              <w:t xml:space="preserve">Суждение и предложение: взаимосвязь и различия. Структура и виды простых суждений, выражающих диспозиции сторон конфликта. Способы логической связи между простыми суждениями. Модальность диспозиционных суждений. </w:t>
            </w:r>
          </w:p>
          <w:p w14:paraId="72846EB0" w14:textId="4C162699" w:rsidR="0028670D" w:rsidRPr="009373A4" w:rsidRDefault="0028670D" w:rsidP="0028670D">
            <w:pPr>
              <w:pStyle w:val="ab"/>
              <w:jc w:val="both"/>
              <w:rPr>
                <w:b w:val="0"/>
                <w:sz w:val="24"/>
                <w:szCs w:val="24"/>
              </w:rPr>
            </w:pPr>
            <w:r w:rsidRPr="009373A4">
              <w:rPr>
                <w:b w:val="0"/>
                <w:sz w:val="24"/>
                <w:szCs w:val="24"/>
              </w:rPr>
              <w:t xml:space="preserve">Алгоритм перевода диспозиций из семантической формы в логическую. </w:t>
            </w:r>
          </w:p>
          <w:p w14:paraId="27D4CEFD" w14:textId="5D974308" w:rsidR="0028670D" w:rsidRPr="009373A4" w:rsidRDefault="0028670D" w:rsidP="0028670D">
            <w:pPr>
              <w:pStyle w:val="ab"/>
              <w:jc w:val="both"/>
              <w:rPr>
                <w:b w:val="0"/>
                <w:sz w:val="24"/>
                <w:szCs w:val="24"/>
              </w:rPr>
            </w:pPr>
            <w:r w:rsidRPr="009373A4">
              <w:rPr>
                <w:b w:val="0"/>
                <w:sz w:val="24"/>
                <w:szCs w:val="24"/>
              </w:rPr>
              <w:t>Алгоритм проверки диспозиций в значениях логической корректности и истинности содержания.</w:t>
            </w:r>
          </w:p>
          <w:p w14:paraId="0A0E2284" w14:textId="77777777" w:rsidR="0028670D" w:rsidRPr="009373A4" w:rsidRDefault="0028670D" w:rsidP="0028670D">
            <w:pPr>
              <w:pStyle w:val="ab"/>
              <w:jc w:val="both"/>
              <w:rPr>
                <w:b w:val="0"/>
                <w:sz w:val="24"/>
                <w:szCs w:val="24"/>
              </w:rPr>
            </w:pPr>
          </w:p>
          <w:p w14:paraId="2A159A6D" w14:textId="7CDD1EF0" w:rsidR="0028670D" w:rsidRPr="009373A4" w:rsidRDefault="0028670D" w:rsidP="0028670D">
            <w:pPr>
              <w:pStyle w:val="ab"/>
              <w:jc w:val="both"/>
              <w:rPr>
                <w:b w:val="0"/>
                <w:sz w:val="24"/>
                <w:szCs w:val="24"/>
              </w:rPr>
            </w:pPr>
            <w:r w:rsidRPr="009373A4">
              <w:rPr>
                <w:b w:val="0"/>
                <w:sz w:val="24"/>
                <w:szCs w:val="24"/>
              </w:rPr>
              <w:t xml:space="preserve">8. 1, 5 </w:t>
            </w:r>
          </w:p>
          <w:p w14:paraId="19D20B43" w14:textId="7EFAA6C6" w:rsidR="0028670D" w:rsidRPr="009373A4" w:rsidRDefault="0028670D" w:rsidP="0028670D">
            <w:pPr>
              <w:pStyle w:val="ab"/>
              <w:jc w:val="both"/>
              <w:rPr>
                <w:b w:val="0"/>
                <w:sz w:val="24"/>
                <w:szCs w:val="24"/>
              </w:rPr>
            </w:pPr>
            <w:r w:rsidRPr="009373A4">
              <w:rPr>
                <w:b w:val="0"/>
                <w:sz w:val="24"/>
                <w:szCs w:val="24"/>
              </w:rPr>
              <w:t>9. все</w:t>
            </w:r>
          </w:p>
        </w:tc>
        <w:tc>
          <w:tcPr>
            <w:tcW w:w="2428" w:type="dxa"/>
          </w:tcPr>
          <w:p w14:paraId="2A06BDA4" w14:textId="421D66B0" w:rsidR="0028670D" w:rsidRPr="009373A4" w:rsidRDefault="0028670D" w:rsidP="0028670D">
            <w:pPr>
              <w:pStyle w:val="ab"/>
              <w:jc w:val="both"/>
              <w:rPr>
                <w:b w:val="0"/>
                <w:sz w:val="24"/>
                <w:szCs w:val="24"/>
              </w:rPr>
            </w:pPr>
            <w:r w:rsidRPr="009373A4">
              <w:rPr>
                <w:b w:val="0"/>
                <w:sz w:val="24"/>
                <w:szCs w:val="24"/>
              </w:rPr>
              <w:t xml:space="preserve">Презентации логико-семантической части </w:t>
            </w:r>
            <w:r w:rsidR="000B414C" w:rsidRPr="009373A4">
              <w:rPr>
                <w:b w:val="0"/>
                <w:sz w:val="24"/>
                <w:szCs w:val="24"/>
              </w:rPr>
              <w:t xml:space="preserve">домашних проектов. </w:t>
            </w:r>
            <w:r w:rsidRPr="009373A4">
              <w:rPr>
                <w:b w:val="0"/>
                <w:sz w:val="24"/>
                <w:szCs w:val="24"/>
              </w:rPr>
              <w:t>Обсуждение результатов, дискуссия.</w:t>
            </w:r>
          </w:p>
        </w:tc>
      </w:tr>
      <w:tr w:rsidR="009373A4" w:rsidRPr="009373A4" w14:paraId="7D72F6C7" w14:textId="77777777" w:rsidTr="000B414C">
        <w:tc>
          <w:tcPr>
            <w:tcW w:w="2376" w:type="dxa"/>
            <w:shd w:val="clear" w:color="auto" w:fill="auto"/>
          </w:tcPr>
          <w:p w14:paraId="7C5CA5E9" w14:textId="12602626" w:rsidR="0028670D" w:rsidRPr="009373A4" w:rsidRDefault="0028670D" w:rsidP="0028670D">
            <w:pPr>
              <w:tabs>
                <w:tab w:val="right" w:pos="851"/>
              </w:tabs>
              <w:rPr>
                <w:sz w:val="24"/>
                <w:szCs w:val="24"/>
              </w:rPr>
            </w:pPr>
            <w:r w:rsidRPr="009373A4">
              <w:rPr>
                <w:sz w:val="24"/>
                <w:szCs w:val="24"/>
              </w:rPr>
              <w:t xml:space="preserve">ТЕМА 6. Алгоритм построения структурных диграфов при анализе социального </w:t>
            </w:r>
            <w:r w:rsidRPr="009373A4">
              <w:rPr>
                <w:sz w:val="24"/>
                <w:szCs w:val="24"/>
              </w:rPr>
              <w:lastRenderedPageBreak/>
              <w:t>конфликта в городской среде</w:t>
            </w:r>
          </w:p>
        </w:tc>
        <w:tc>
          <w:tcPr>
            <w:tcW w:w="5617" w:type="dxa"/>
          </w:tcPr>
          <w:p w14:paraId="1C130140" w14:textId="12622232" w:rsidR="0028670D" w:rsidRPr="009373A4" w:rsidRDefault="0028670D" w:rsidP="0028670D">
            <w:pPr>
              <w:pStyle w:val="ab"/>
              <w:jc w:val="both"/>
              <w:rPr>
                <w:b w:val="0"/>
                <w:sz w:val="24"/>
                <w:szCs w:val="24"/>
              </w:rPr>
            </w:pPr>
            <w:r w:rsidRPr="009373A4">
              <w:rPr>
                <w:b w:val="0"/>
                <w:sz w:val="24"/>
                <w:szCs w:val="24"/>
              </w:rPr>
              <w:lastRenderedPageBreak/>
              <w:t xml:space="preserve">Теория графов как методологическая основа структурного анализа социального конфликта. </w:t>
            </w:r>
          </w:p>
          <w:p w14:paraId="38547F31" w14:textId="2C8053A6" w:rsidR="0028670D" w:rsidRPr="009373A4" w:rsidRDefault="0028670D" w:rsidP="0028670D">
            <w:pPr>
              <w:pStyle w:val="ab"/>
              <w:jc w:val="both"/>
              <w:rPr>
                <w:b w:val="0"/>
                <w:sz w:val="24"/>
                <w:szCs w:val="24"/>
              </w:rPr>
            </w:pPr>
            <w:r w:rsidRPr="009373A4">
              <w:rPr>
                <w:b w:val="0"/>
                <w:sz w:val="24"/>
                <w:szCs w:val="24"/>
              </w:rPr>
              <w:t xml:space="preserve">Основные понятия теории графов: граф, диграф. Структура графа (диграфа), основные свойства его элементов. Путь графа (диграрфа), длина пути графа </w:t>
            </w:r>
            <w:r w:rsidRPr="009373A4">
              <w:rPr>
                <w:b w:val="0"/>
                <w:sz w:val="24"/>
                <w:szCs w:val="24"/>
              </w:rPr>
              <w:lastRenderedPageBreak/>
              <w:t>(диграфа), полуцикл и цикл графа (диграфа). Сбалансированные и несбалансированные циклы (полуциклы). Синергетические и антагонистические графы (диграфы). Алгоритм структурного анализа конфликтных и бесконфликтных отношений в теории графов.</w:t>
            </w:r>
          </w:p>
          <w:p w14:paraId="5215C33F" w14:textId="77777777" w:rsidR="0028670D" w:rsidRPr="009373A4" w:rsidRDefault="0028670D" w:rsidP="0028670D">
            <w:pPr>
              <w:pStyle w:val="ab"/>
              <w:jc w:val="both"/>
              <w:rPr>
                <w:b w:val="0"/>
                <w:sz w:val="24"/>
                <w:szCs w:val="24"/>
              </w:rPr>
            </w:pPr>
          </w:p>
          <w:p w14:paraId="3BB52A01" w14:textId="2D5B122C" w:rsidR="0028670D" w:rsidRPr="009373A4" w:rsidRDefault="0028670D" w:rsidP="0028670D">
            <w:pPr>
              <w:pStyle w:val="ab"/>
              <w:jc w:val="both"/>
              <w:rPr>
                <w:b w:val="0"/>
                <w:sz w:val="24"/>
                <w:szCs w:val="24"/>
              </w:rPr>
            </w:pPr>
            <w:r w:rsidRPr="009373A4">
              <w:rPr>
                <w:b w:val="0"/>
                <w:sz w:val="24"/>
                <w:szCs w:val="24"/>
              </w:rPr>
              <w:t xml:space="preserve">8. 1,5 </w:t>
            </w:r>
          </w:p>
          <w:p w14:paraId="30193671" w14:textId="52A3390B" w:rsidR="0028670D" w:rsidRPr="009373A4" w:rsidRDefault="0028670D" w:rsidP="0028670D">
            <w:pPr>
              <w:pStyle w:val="ab"/>
              <w:jc w:val="both"/>
              <w:rPr>
                <w:b w:val="0"/>
                <w:sz w:val="24"/>
                <w:szCs w:val="24"/>
              </w:rPr>
            </w:pPr>
            <w:r w:rsidRPr="009373A4">
              <w:rPr>
                <w:b w:val="0"/>
                <w:sz w:val="24"/>
                <w:szCs w:val="24"/>
              </w:rPr>
              <w:t>9. все</w:t>
            </w:r>
          </w:p>
        </w:tc>
        <w:tc>
          <w:tcPr>
            <w:tcW w:w="2428" w:type="dxa"/>
          </w:tcPr>
          <w:p w14:paraId="524A4ADE" w14:textId="7355FD4C" w:rsidR="0028670D" w:rsidRPr="009373A4" w:rsidRDefault="0028670D" w:rsidP="0028670D">
            <w:pPr>
              <w:pStyle w:val="ab"/>
              <w:jc w:val="both"/>
              <w:rPr>
                <w:b w:val="0"/>
                <w:sz w:val="24"/>
                <w:szCs w:val="24"/>
              </w:rPr>
            </w:pPr>
            <w:r w:rsidRPr="009373A4">
              <w:rPr>
                <w:b w:val="0"/>
                <w:sz w:val="24"/>
                <w:szCs w:val="24"/>
              </w:rPr>
              <w:lastRenderedPageBreak/>
              <w:t xml:space="preserve">Презентации структурно-аналитической части </w:t>
            </w:r>
            <w:r w:rsidR="000B414C" w:rsidRPr="009373A4">
              <w:rPr>
                <w:b w:val="0"/>
                <w:sz w:val="24"/>
                <w:szCs w:val="24"/>
              </w:rPr>
              <w:t xml:space="preserve">домашних проектов. </w:t>
            </w:r>
            <w:r w:rsidRPr="009373A4">
              <w:rPr>
                <w:b w:val="0"/>
                <w:sz w:val="24"/>
                <w:szCs w:val="24"/>
              </w:rPr>
              <w:t xml:space="preserve">Обсуждение </w:t>
            </w:r>
            <w:r w:rsidRPr="009373A4">
              <w:rPr>
                <w:b w:val="0"/>
                <w:sz w:val="24"/>
                <w:szCs w:val="24"/>
              </w:rPr>
              <w:lastRenderedPageBreak/>
              <w:t>результатов, дискуссия.</w:t>
            </w:r>
          </w:p>
        </w:tc>
      </w:tr>
      <w:tr w:rsidR="009373A4" w:rsidRPr="009373A4" w14:paraId="49217FCA" w14:textId="77777777" w:rsidTr="000B414C">
        <w:tc>
          <w:tcPr>
            <w:tcW w:w="2376" w:type="dxa"/>
            <w:shd w:val="clear" w:color="auto" w:fill="auto"/>
          </w:tcPr>
          <w:p w14:paraId="69B27D7D" w14:textId="6FAC1EB0" w:rsidR="0028670D" w:rsidRPr="009373A4" w:rsidRDefault="0028670D" w:rsidP="0028670D">
            <w:pPr>
              <w:tabs>
                <w:tab w:val="right" w:pos="851"/>
              </w:tabs>
              <w:rPr>
                <w:sz w:val="24"/>
                <w:szCs w:val="24"/>
              </w:rPr>
            </w:pPr>
            <w:r w:rsidRPr="009373A4">
              <w:rPr>
                <w:sz w:val="24"/>
                <w:szCs w:val="24"/>
              </w:rPr>
              <w:lastRenderedPageBreak/>
              <w:t>ТЕМА 7. Алгоритм построения динамических диграфов при анализе социального конфликта в городской среде</w:t>
            </w:r>
          </w:p>
        </w:tc>
        <w:tc>
          <w:tcPr>
            <w:tcW w:w="5617" w:type="dxa"/>
          </w:tcPr>
          <w:p w14:paraId="0B67831B" w14:textId="662E7A97" w:rsidR="0028670D" w:rsidRPr="009373A4" w:rsidRDefault="0028670D" w:rsidP="0028670D">
            <w:pPr>
              <w:pStyle w:val="ab"/>
              <w:jc w:val="both"/>
              <w:rPr>
                <w:b w:val="0"/>
                <w:sz w:val="24"/>
                <w:szCs w:val="24"/>
              </w:rPr>
            </w:pPr>
            <w:r w:rsidRPr="009373A4">
              <w:rPr>
                <w:b w:val="0"/>
                <w:sz w:val="24"/>
                <w:szCs w:val="24"/>
              </w:rPr>
              <w:t xml:space="preserve">Компоненты динамического диграфа: коалиции, условия, объект. Отношения между компонентами динамического диграфа, алгоритм их формулировки. Алгоритм построения динамического диграфа. </w:t>
            </w:r>
          </w:p>
          <w:p w14:paraId="1D1D51F1" w14:textId="2021DD42" w:rsidR="0028670D" w:rsidRPr="009373A4" w:rsidRDefault="0028670D" w:rsidP="0028670D">
            <w:pPr>
              <w:pStyle w:val="ab"/>
              <w:jc w:val="both"/>
              <w:rPr>
                <w:b w:val="0"/>
                <w:sz w:val="24"/>
                <w:szCs w:val="24"/>
              </w:rPr>
            </w:pPr>
            <w:r w:rsidRPr="009373A4">
              <w:rPr>
                <w:b w:val="0"/>
                <w:sz w:val="24"/>
                <w:szCs w:val="24"/>
              </w:rPr>
              <w:t>Сбалансированные и несбалансированные динамические диграфы. Уравновешенные и неуравновешенные динамические диграфы. Инцидент и последующие значимые конфликтные взаимодействия, их влияние на динамику конфликта в контексте теории графов.</w:t>
            </w:r>
          </w:p>
          <w:p w14:paraId="1E09C745" w14:textId="4E31DDC1" w:rsidR="0028670D" w:rsidRPr="009373A4" w:rsidRDefault="0028670D" w:rsidP="0028670D">
            <w:pPr>
              <w:pStyle w:val="ab"/>
              <w:jc w:val="both"/>
              <w:rPr>
                <w:b w:val="0"/>
                <w:sz w:val="24"/>
                <w:szCs w:val="24"/>
              </w:rPr>
            </w:pPr>
            <w:r w:rsidRPr="009373A4">
              <w:rPr>
                <w:b w:val="0"/>
                <w:sz w:val="24"/>
                <w:szCs w:val="24"/>
              </w:rPr>
              <w:t>Алгоритм прогнозирования разрешения конфликта на основе структурного анализа.</w:t>
            </w:r>
          </w:p>
          <w:p w14:paraId="6A151877" w14:textId="77777777" w:rsidR="0028670D" w:rsidRPr="009373A4" w:rsidRDefault="0028670D" w:rsidP="0028670D">
            <w:pPr>
              <w:pStyle w:val="ab"/>
              <w:jc w:val="both"/>
              <w:rPr>
                <w:b w:val="0"/>
                <w:sz w:val="24"/>
                <w:szCs w:val="24"/>
              </w:rPr>
            </w:pPr>
          </w:p>
          <w:p w14:paraId="5973D527" w14:textId="01B2B9F8" w:rsidR="0028670D" w:rsidRPr="009373A4" w:rsidRDefault="0028670D" w:rsidP="0028670D">
            <w:pPr>
              <w:pStyle w:val="ab"/>
              <w:jc w:val="both"/>
              <w:rPr>
                <w:b w:val="0"/>
                <w:sz w:val="24"/>
                <w:szCs w:val="24"/>
              </w:rPr>
            </w:pPr>
            <w:r w:rsidRPr="009373A4">
              <w:rPr>
                <w:b w:val="0"/>
                <w:sz w:val="24"/>
                <w:szCs w:val="24"/>
              </w:rPr>
              <w:t xml:space="preserve">8. 1 </w:t>
            </w:r>
          </w:p>
          <w:p w14:paraId="7F851D6A" w14:textId="035BADB1" w:rsidR="0028670D" w:rsidRPr="009373A4" w:rsidRDefault="0028670D" w:rsidP="0028670D">
            <w:pPr>
              <w:pStyle w:val="ab"/>
              <w:jc w:val="both"/>
              <w:rPr>
                <w:b w:val="0"/>
                <w:sz w:val="24"/>
                <w:szCs w:val="24"/>
              </w:rPr>
            </w:pPr>
            <w:r w:rsidRPr="009373A4">
              <w:rPr>
                <w:b w:val="0"/>
                <w:sz w:val="24"/>
                <w:szCs w:val="24"/>
              </w:rPr>
              <w:t>9. все</w:t>
            </w:r>
          </w:p>
        </w:tc>
        <w:tc>
          <w:tcPr>
            <w:tcW w:w="2428" w:type="dxa"/>
          </w:tcPr>
          <w:p w14:paraId="30C67920" w14:textId="2EE177BA" w:rsidR="0028670D" w:rsidRPr="009373A4" w:rsidRDefault="0028670D" w:rsidP="0028670D">
            <w:pPr>
              <w:pStyle w:val="ab"/>
              <w:jc w:val="both"/>
              <w:rPr>
                <w:b w:val="0"/>
                <w:sz w:val="24"/>
                <w:szCs w:val="24"/>
              </w:rPr>
            </w:pPr>
            <w:r w:rsidRPr="009373A4">
              <w:rPr>
                <w:b w:val="0"/>
                <w:sz w:val="24"/>
                <w:szCs w:val="24"/>
              </w:rPr>
              <w:t xml:space="preserve">Презентации динамико-аналитической части </w:t>
            </w:r>
            <w:r w:rsidR="000B414C" w:rsidRPr="009373A4">
              <w:rPr>
                <w:b w:val="0"/>
                <w:sz w:val="24"/>
                <w:szCs w:val="24"/>
              </w:rPr>
              <w:t xml:space="preserve">домашних проектов. </w:t>
            </w:r>
            <w:r w:rsidRPr="009373A4">
              <w:rPr>
                <w:b w:val="0"/>
                <w:sz w:val="24"/>
                <w:szCs w:val="24"/>
              </w:rPr>
              <w:t xml:space="preserve"> Обсуждение результатов, дискуссия.</w:t>
            </w:r>
          </w:p>
        </w:tc>
      </w:tr>
      <w:tr w:rsidR="0028670D" w:rsidRPr="009373A4" w14:paraId="2110198C" w14:textId="77777777" w:rsidTr="000B414C">
        <w:tc>
          <w:tcPr>
            <w:tcW w:w="2376" w:type="dxa"/>
            <w:shd w:val="clear" w:color="auto" w:fill="auto"/>
          </w:tcPr>
          <w:p w14:paraId="549DCB7D" w14:textId="70548291" w:rsidR="0028670D" w:rsidRPr="009373A4" w:rsidRDefault="0028670D" w:rsidP="0028670D">
            <w:pPr>
              <w:tabs>
                <w:tab w:val="right" w:pos="851"/>
              </w:tabs>
              <w:rPr>
                <w:sz w:val="24"/>
                <w:szCs w:val="24"/>
              </w:rPr>
            </w:pPr>
            <w:r w:rsidRPr="009373A4">
              <w:rPr>
                <w:sz w:val="24"/>
                <w:szCs w:val="24"/>
              </w:rPr>
              <w:t>ТЕМА 8. Алгоритм разрешения социального конфликта в городской среде</w:t>
            </w:r>
          </w:p>
        </w:tc>
        <w:tc>
          <w:tcPr>
            <w:tcW w:w="5617" w:type="dxa"/>
          </w:tcPr>
          <w:p w14:paraId="5DF5508E" w14:textId="70283360" w:rsidR="0028670D" w:rsidRPr="009373A4" w:rsidRDefault="0028670D" w:rsidP="0028670D">
            <w:pPr>
              <w:pStyle w:val="ab"/>
              <w:jc w:val="both"/>
              <w:rPr>
                <w:b w:val="0"/>
                <w:sz w:val="24"/>
                <w:szCs w:val="24"/>
              </w:rPr>
            </w:pPr>
            <w:r w:rsidRPr="009373A4">
              <w:rPr>
                <w:b w:val="0"/>
                <w:sz w:val="24"/>
                <w:szCs w:val="24"/>
              </w:rPr>
              <w:t>Основные стратегии управления конфликтом, их взаимосвязь с объектом и предметом.</w:t>
            </w:r>
          </w:p>
          <w:p w14:paraId="27202D75" w14:textId="77777777" w:rsidR="0028670D" w:rsidRPr="009373A4" w:rsidRDefault="0028670D" w:rsidP="0028670D">
            <w:pPr>
              <w:pStyle w:val="ab"/>
              <w:jc w:val="both"/>
              <w:rPr>
                <w:b w:val="0"/>
                <w:sz w:val="24"/>
                <w:szCs w:val="24"/>
              </w:rPr>
            </w:pPr>
            <w:r w:rsidRPr="009373A4">
              <w:rPr>
                <w:b w:val="0"/>
                <w:sz w:val="24"/>
                <w:szCs w:val="24"/>
              </w:rPr>
              <w:t xml:space="preserve">Условия осуществления неантагонистических стратегий: консенсуса и компромисса. Условия осуществления антагонистических стратегий: победы одной из сторон и проигрыша обеих. </w:t>
            </w:r>
          </w:p>
          <w:p w14:paraId="6A75BFFB" w14:textId="77777777" w:rsidR="0028670D" w:rsidRPr="009373A4" w:rsidRDefault="0028670D" w:rsidP="0028670D">
            <w:pPr>
              <w:pStyle w:val="ab"/>
              <w:jc w:val="both"/>
              <w:rPr>
                <w:b w:val="0"/>
                <w:sz w:val="24"/>
                <w:szCs w:val="24"/>
              </w:rPr>
            </w:pPr>
            <w:r w:rsidRPr="009373A4">
              <w:rPr>
                <w:b w:val="0"/>
                <w:sz w:val="24"/>
                <w:szCs w:val="24"/>
              </w:rPr>
              <w:t>Основные каналы управления конфликтом: воздействие на диспозиции, на объект и на условия. Алгоритм воздействия на диспозиции сторон, основы аргументационного воздействия на диспозиции. Пути воздействия на объект конфликта. Пути воздействия на условия конфликта.</w:t>
            </w:r>
          </w:p>
          <w:p w14:paraId="0262C8C0" w14:textId="77777777" w:rsidR="0028670D" w:rsidRPr="009373A4" w:rsidRDefault="0028670D" w:rsidP="0028670D">
            <w:pPr>
              <w:pStyle w:val="ab"/>
              <w:jc w:val="both"/>
              <w:rPr>
                <w:b w:val="0"/>
                <w:sz w:val="24"/>
                <w:szCs w:val="24"/>
              </w:rPr>
            </w:pPr>
          </w:p>
          <w:p w14:paraId="2DA8A6E4" w14:textId="5963557C" w:rsidR="0028670D" w:rsidRPr="009373A4" w:rsidRDefault="0028670D" w:rsidP="0028670D">
            <w:pPr>
              <w:pStyle w:val="ab"/>
              <w:jc w:val="both"/>
              <w:rPr>
                <w:b w:val="0"/>
                <w:sz w:val="24"/>
                <w:szCs w:val="24"/>
              </w:rPr>
            </w:pPr>
            <w:r w:rsidRPr="009373A4">
              <w:rPr>
                <w:b w:val="0"/>
                <w:sz w:val="24"/>
                <w:szCs w:val="24"/>
              </w:rPr>
              <w:t xml:space="preserve">8. 1, 5, 6 </w:t>
            </w:r>
          </w:p>
          <w:p w14:paraId="44944E7B" w14:textId="0E7DFA98" w:rsidR="0028670D" w:rsidRPr="009373A4" w:rsidRDefault="0028670D" w:rsidP="0028670D">
            <w:pPr>
              <w:pStyle w:val="ab"/>
              <w:jc w:val="both"/>
              <w:rPr>
                <w:b w:val="0"/>
                <w:sz w:val="24"/>
                <w:szCs w:val="24"/>
              </w:rPr>
            </w:pPr>
            <w:r w:rsidRPr="009373A4">
              <w:rPr>
                <w:b w:val="0"/>
                <w:sz w:val="24"/>
                <w:szCs w:val="24"/>
              </w:rPr>
              <w:t>9. все</w:t>
            </w:r>
          </w:p>
        </w:tc>
        <w:tc>
          <w:tcPr>
            <w:tcW w:w="2428" w:type="dxa"/>
          </w:tcPr>
          <w:p w14:paraId="089396E2" w14:textId="246ACEE5" w:rsidR="0028670D" w:rsidRPr="009373A4" w:rsidRDefault="004C721F" w:rsidP="0028670D">
            <w:pPr>
              <w:pStyle w:val="ab"/>
              <w:jc w:val="both"/>
              <w:rPr>
                <w:b w:val="0"/>
                <w:sz w:val="24"/>
                <w:szCs w:val="24"/>
              </w:rPr>
            </w:pPr>
            <w:r w:rsidRPr="009373A4">
              <w:rPr>
                <w:b w:val="0"/>
                <w:sz w:val="24"/>
                <w:szCs w:val="24"/>
              </w:rPr>
              <w:t>Контрольная работа</w:t>
            </w:r>
          </w:p>
        </w:tc>
      </w:tr>
      <w:bookmarkEnd w:id="5"/>
    </w:tbl>
    <w:p w14:paraId="3E723238" w14:textId="77777777" w:rsidR="00284F9D" w:rsidRPr="009373A4" w:rsidRDefault="00284F9D" w:rsidP="00F95658">
      <w:pPr>
        <w:pStyle w:val="ab"/>
        <w:ind w:firstLine="709"/>
        <w:jc w:val="both"/>
        <w:rPr>
          <w:szCs w:val="28"/>
        </w:rPr>
      </w:pPr>
    </w:p>
    <w:p w14:paraId="3D64A6D1" w14:textId="4398466C" w:rsidR="00C52F7B" w:rsidRPr="009373A4" w:rsidRDefault="00C33BDD" w:rsidP="00927CC1">
      <w:pPr>
        <w:ind w:firstLine="709"/>
        <w:jc w:val="both"/>
        <w:rPr>
          <w:b/>
          <w:bCs/>
          <w:sz w:val="28"/>
          <w:szCs w:val="28"/>
        </w:rPr>
      </w:pPr>
      <w:r w:rsidRPr="009373A4">
        <w:rPr>
          <w:b/>
          <w:bCs/>
          <w:sz w:val="28"/>
          <w:szCs w:val="28"/>
        </w:rPr>
        <w:br w:type="column"/>
      </w:r>
      <w:r w:rsidR="00C52F7B" w:rsidRPr="009373A4">
        <w:rPr>
          <w:b/>
          <w:bCs/>
          <w:sz w:val="28"/>
          <w:szCs w:val="28"/>
        </w:rPr>
        <w:lastRenderedPageBreak/>
        <w:t xml:space="preserve">6. </w:t>
      </w:r>
      <w:r w:rsidR="00E00BE6" w:rsidRPr="009373A4">
        <w:rPr>
          <w:b/>
          <w:bCs/>
          <w:sz w:val="28"/>
          <w:szCs w:val="28"/>
        </w:rPr>
        <w:t>Перечень у</w:t>
      </w:r>
      <w:r w:rsidR="00C52F7B" w:rsidRPr="009373A4">
        <w:rPr>
          <w:b/>
          <w:bCs/>
          <w:sz w:val="28"/>
          <w:szCs w:val="28"/>
        </w:rPr>
        <w:t>чебно-методическо</w:t>
      </w:r>
      <w:r w:rsidR="00E00BE6" w:rsidRPr="009373A4">
        <w:rPr>
          <w:b/>
          <w:bCs/>
          <w:sz w:val="28"/>
          <w:szCs w:val="28"/>
        </w:rPr>
        <w:t>го</w:t>
      </w:r>
      <w:r w:rsidR="00C52F7B" w:rsidRPr="009373A4">
        <w:rPr>
          <w:b/>
          <w:bCs/>
          <w:sz w:val="28"/>
          <w:szCs w:val="28"/>
        </w:rPr>
        <w:t xml:space="preserve"> обеспечени</w:t>
      </w:r>
      <w:r w:rsidR="00E00BE6" w:rsidRPr="009373A4">
        <w:rPr>
          <w:b/>
          <w:bCs/>
          <w:sz w:val="28"/>
          <w:szCs w:val="28"/>
        </w:rPr>
        <w:t>я</w:t>
      </w:r>
      <w:r w:rsidR="00C52F7B" w:rsidRPr="009373A4">
        <w:rPr>
          <w:b/>
          <w:bCs/>
          <w:sz w:val="28"/>
          <w:szCs w:val="28"/>
        </w:rPr>
        <w:t xml:space="preserve"> </w:t>
      </w:r>
      <w:r w:rsidR="00606047" w:rsidRPr="009373A4">
        <w:rPr>
          <w:b/>
          <w:bCs/>
          <w:sz w:val="28"/>
          <w:szCs w:val="28"/>
        </w:rPr>
        <w:t xml:space="preserve">для </w:t>
      </w:r>
      <w:r w:rsidR="00C52F7B" w:rsidRPr="009373A4">
        <w:rPr>
          <w:b/>
          <w:bCs/>
          <w:sz w:val="28"/>
          <w:szCs w:val="28"/>
        </w:rPr>
        <w:t xml:space="preserve">самостоятельной работы обучающихся по </w:t>
      </w:r>
      <w:r w:rsidR="00606047" w:rsidRPr="009373A4">
        <w:rPr>
          <w:b/>
          <w:bCs/>
          <w:sz w:val="28"/>
          <w:szCs w:val="28"/>
        </w:rPr>
        <w:t>дисциплине</w:t>
      </w:r>
    </w:p>
    <w:p w14:paraId="59606E86" w14:textId="77777777" w:rsidR="008E5DB9" w:rsidRPr="009373A4" w:rsidRDefault="008E5DB9" w:rsidP="00F95658">
      <w:pPr>
        <w:keepNext/>
        <w:ind w:firstLine="709"/>
        <w:jc w:val="both"/>
        <w:rPr>
          <w:b/>
          <w:sz w:val="28"/>
          <w:szCs w:val="28"/>
        </w:rPr>
      </w:pPr>
      <w:r w:rsidRPr="009373A4">
        <w:rPr>
          <w:b/>
          <w:sz w:val="28"/>
          <w:szCs w:val="28"/>
        </w:rPr>
        <w:t xml:space="preserve">6.1. </w:t>
      </w:r>
      <w:r w:rsidR="00F36684" w:rsidRPr="009373A4">
        <w:rPr>
          <w:b/>
          <w:sz w:val="28"/>
          <w:szCs w:val="28"/>
        </w:rPr>
        <w:t>Перечень вопросов, отводим</w:t>
      </w:r>
      <w:r w:rsidR="00024EEA" w:rsidRPr="009373A4">
        <w:rPr>
          <w:b/>
          <w:sz w:val="28"/>
          <w:szCs w:val="28"/>
        </w:rPr>
        <w:t xml:space="preserve">ых на самостоятельное освоение </w:t>
      </w:r>
      <w:r w:rsidR="00F36684" w:rsidRPr="009373A4">
        <w:rPr>
          <w:b/>
          <w:sz w:val="28"/>
          <w:szCs w:val="28"/>
        </w:rPr>
        <w:t>дисциплины, ф</w:t>
      </w:r>
      <w:r w:rsidRPr="009373A4">
        <w:rPr>
          <w:b/>
          <w:sz w:val="28"/>
          <w:szCs w:val="28"/>
        </w:rPr>
        <w:t>ормы внеаудиторной самостоятельной работы</w:t>
      </w:r>
    </w:p>
    <w:p w14:paraId="4C73D02A" w14:textId="3958B746" w:rsidR="00411845" w:rsidRPr="009373A4" w:rsidRDefault="00C52F7B" w:rsidP="001B7E8A">
      <w:pPr>
        <w:spacing w:after="120"/>
        <w:ind w:firstLine="709"/>
        <w:jc w:val="right"/>
        <w:rPr>
          <w:sz w:val="28"/>
          <w:szCs w:val="28"/>
        </w:rPr>
      </w:pPr>
      <w:r w:rsidRPr="009373A4">
        <w:rPr>
          <w:sz w:val="28"/>
          <w:szCs w:val="28"/>
        </w:rPr>
        <w:t xml:space="preserve">Таблица </w:t>
      </w:r>
      <w:r w:rsidR="00801119" w:rsidRPr="009373A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5010"/>
        <w:gridCol w:w="2461"/>
      </w:tblGrid>
      <w:tr w:rsidR="009373A4" w:rsidRPr="009373A4" w14:paraId="1DD99539" w14:textId="77777777" w:rsidTr="007D19E9">
        <w:tc>
          <w:tcPr>
            <w:tcW w:w="1336" w:type="pct"/>
            <w:shd w:val="clear" w:color="auto" w:fill="auto"/>
          </w:tcPr>
          <w:p w14:paraId="1205BE04" w14:textId="77777777" w:rsidR="007E3FEC" w:rsidRPr="009373A4" w:rsidRDefault="007E3FEC" w:rsidP="001B7E8A">
            <w:pPr>
              <w:keepNext/>
              <w:jc w:val="center"/>
              <w:rPr>
                <w:sz w:val="24"/>
                <w:szCs w:val="24"/>
              </w:rPr>
            </w:pPr>
            <w:r w:rsidRPr="009373A4">
              <w:rPr>
                <w:b/>
                <w:sz w:val="24"/>
                <w:szCs w:val="24"/>
              </w:rPr>
              <w:t xml:space="preserve">Наименование </w:t>
            </w:r>
            <w:r w:rsidR="00596CE9" w:rsidRPr="009373A4">
              <w:rPr>
                <w:b/>
                <w:sz w:val="24"/>
                <w:szCs w:val="24"/>
              </w:rPr>
              <w:t>тем (</w:t>
            </w:r>
            <w:r w:rsidRPr="009373A4">
              <w:rPr>
                <w:b/>
                <w:sz w:val="24"/>
                <w:szCs w:val="24"/>
              </w:rPr>
              <w:t>разделов</w:t>
            </w:r>
            <w:r w:rsidR="00596CE9" w:rsidRPr="009373A4">
              <w:rPr>
                <w:b/>
                <w:sz w:val="24"/>
                <w:szCs w:val="24"/>
              </w:rPr>
              <w:t>)</w:t>
            </w:r>
            <w:r w:rsidRPr="009373A4">
              <w:rPr>
                <w:b/>
                <w:sz w:val="24"/>
                <w:szCs w:val="24"/>
              </w:rPr>
              <w:t xml:space="preserve"> дисциплин</w:t>
            </w:r>
            <w:r w:rsidR="00596CE9" w:rsidRPr="009373A4">
              <w:rPr>
                <w:b/>
                <w:sz w:val="24"/>
                <w:szCs w:val="24"/>
              </w:rPr>
              <w:t>ы</w:t>
            </w:r>
          </w:p>
        </w:tc>
        <w:tc>
          <w:tcPr>
            <w:tcW w:w="2457" w:type="pct"/>
            <w:shd w:val="clear" w:color="auto" w:fill="auto"/>
          </w:tcPr>
          <w:p w14:paraId="0157625E" w14:textId="3ADB7699" w:rsidR="007E3FEC" w:rsidRPr="009373A4" w:rsidRDefault="00596CE9" w:rsidP="001B7E8A">
            <w:pPr>
              <w:keepNext/>
              <w:jc w:val="center"/>
              <w:rPr>
                <w:b/>
                <w:sz w:val="24"/>
                <w:szCs w:val="24"/>
              </w:rPr>
            </w:pPr>
            <w:r w:rsidRPr="009373A4">
              <w:rPr>
                <w:b/>
                <w:sz w:val="24"/>
                <w:szCs w:val="24"/>
              </w:rPr>
              <w:t>Перечень вопросов</w:t>
            </w:r>
            <w:r w:rsidR="007E3FEC" w:rsidRPr="009373A4">
              <w:rPr>
                <w:b/>
                <w:sz w:val="24"/>
                <w:szCs w:val="24"/>
              </w:rPr>
              <w:t>, отводимых на самостоятельное освоение</w:t>
            </w:r>
          </w:p>
        </w:tc>
        <w:tc>
          <w:tcPr>
            <w:tcW w:w="1207" w:type="pct"/>
          </w:tcPr>
          <w:p w14:paraId="10656B7F" w14:textId="77777777" w:rsidR="007E3FEC" w:rsidRPr="009373A4" w:rsidRDefault="007E3FEC" w:rsidP="001B7E8A">
            <w:pPr>
              <w:keepNext/>
              <w:jc w:val="center"/>
              <w:rPr>
                <w:b/>
                <w:sz w:val="24"/>
                <w:szCs w:val="24"/>
              </w:rPr>
            </w:pPr>
            <w:r w:rsidRPr="009373A4">
              <w:rPr>
                <w:b/>
                <w:sz w:val="24"/>
                <w:szCs w:val="24"/>
              </w:rPr>
              <w:t>Формы внеаудиторной самостоятельной работы</w:t>
            </w:r>
          </w:p>
        </w:tc>
      </w:tr>
      <w:tr w:rsidR="009373A4" w:rsidRPr="009373A4" w14:paraId="4817B326" w14:textId="77777777" w:rsidTr="007D19E9">
        <w:tc>
          <w:tcPr>
            <w:tcW w:w="1336" w:type="pct"/>
            <w:shd w:val="clear" w:color="auto" w:fill="auto"/>
          </w:tcPr>
          <w:p w14:paraId="3F3E5F85" w14:textId="0D936665" w:rsidR="001E5DA1" w:rsidRPr="009373A4" w:rsidRDefault="001E5DA1" w:rsidP="001E5DA1">
            <w:pPr>
              <w:tabs>
                <w:tab w:val="right" w:pos="851"/>
              </w:tabs>
              <w:jc w:val="both"/>
              <w:rPr>
                <w:sz w:val="24"/>
                <w:szCs w:val="24"/>
              </w:rPr>
            </w:pPr>
            <w:r w:rsidRPr="009373A4">
              <w:rPr>
                <w:sz w:val="24"/>
                <w:szCs w:val="24"/>
              </w:rPr>
              <w:t>ТЕМА 1. Понятие и структура социального конфликта. Специфика социальных конфликтов в сфере экономики и финансов</w:t>
            </w:r>
          </w:p>
        </w:tc>
        <w:tc>
          <w:tcPr>
            <w:tcW w:w="2457" w:type="pct"/>
            <w:shd w:val="clear" w:color="auto" w:fill="auto"/>
          </w:tcPr>
          <w:p w14:paraId="6ACA854D" w14:textId="26B9F705" w:rsidR="001E5DA1" w:rsidRPr="009373A4" w:rsidRDefault="001E5DA1" w:rsidP="001E5DA1">
            <w:pPr>
              <w:pStyle w:val="ab"/>
              <w:jc w:val="both"/>
              <w:rPr>
                <w:b w:val="0"/>
                <w:sz w:val="24"/>
                <w:szCs w:val="24"/>
              </w:rPr>
            </w:pPr>
            <w:r w:rsidRPr="009373A4">
              <w:rPr>
                <w:b w:val="0"/>
                <w:sz w:val="24"/>
                <w:szCs w:val="24"/>
              </w:rPr>
              <w:t>Предмет социальной конфликтологии, место в системе социогуманитарного знания. Понятие социального конфликта</w:t>
            </w:r>
          </w:p>
          <w:p w14:paraId="7668D122" w14:textId="2BA2F71E" w:rsidR="001E5DA1" w:rsidRPr="009373A4" w:rsidRDefault="001E5DA1" w:rsidP="001E5DA1">
            <w:pPr>
              <w:pStyle w:val="ab"/>
              <w:jc w:val="both"/>
              <w:rPr>
                <w:b w:val="0"/>
                <w:sz w:val="24"/>
                <w:szCs w:val="24"/>
              </w:rPr>
            </w:pPr>
            <w:r w:rsidRPr="009373A4">
              <w:rPr>
                <w:b w:val="0"/>
                <w:sz w:val="24"/>
                <w:szCs w:val="24"/>
              </w:rPr>
              <w:t>Классификация социальных конфликтов</w:t>
            </w:r>
          </w:p>
          <w:p w14:paraId="14E2EB2D" w14:textId="3B5A50D1" w:rsidR="001E5DA1" w:rsidRPr="009373A4" w:rsidRDefault="001E5DA1" w:rsidP="001E5DA1">
            <w:pPr>
              <w:pStyle w:val="ab"/>
              <w:jc w:val="both"/>
              <w:rPr>
                <w:b w:val="0"/>
                <w:sz w:val="24"/>
                <w:szCs w:val="24"/>
              </w:rPr>
            </w:pPr>
            <w:r w:rsidRPr="009373A4">
              <w:rPr>
                <w:b w:val="0"/>
                <w:sz w:val="24"/>
                <w:szCs w:val="24"/>
              </w:rPr>
              <w:t>Основные принципы социальной конфликтологии</w:t>
            </w:r>
          </w:p>
        </w:tc>
        <w:tc>
          <w:tcPr>
            <w:tcW w:w="1207" w:type="pct"/>
          </w:tcPr>
          <w:p w14:paraId="1DE728DF" w14:textId="56F9CAED" w:rsidR="001E5DA1" w:rsidRPr="009373A4" w:rsidRDefault="001E5DA1" w:rsidP="001E5DA1">
            <w:pPr>
              <w:keepNext/>
              <w:jc w:val="both"/>
              <w:rPr>
                <w:sz w:val="24"/>
                <w:szCs w:val="24"/>
              </w:rPr>
            </w:pPr>
            <w:r w:rsidRPr="009373A4">
              <w:rPr>
                <w:sz w:val="24"/>
                <w:szCs w:val="24"/>
              </w:rPr>
              <w:t>Выступления. Презентации.</w:t>
            </w:r>
          </w:p>
        </w:tc>
      </w:tr>
      <w:tr w:rsidR="009373A4" w:rsidRPr="009373A4" w14:paraId="11084930" w14:textId="77777777" w:rsidTr="007D19E9">
        <w:tc>
          <w:tcPr>
            <w:tcW w:w="1336" w:type="pct"/>
            <w:shd w:val="clear" w:color="auto" w:fill="auto"/>
          </w:tcPr>
          <w:p w14:paraId="5040A53A" w14:textId="17028722" w:rsidR="001E5DA1" w:rsidRPr="009373A4" w:rsidRDefault="001E5DA1" w:rsidP="001E5DA1">
            <w:pPr>
              <w:tabs>
                <w:tab w:val="right" w:pos="851"/>
              </w:tabs>
              <w:jc w:val="both"/>
              <w:rPr>
                <w:sz w:val="24"/>
                <w:szCs w:val="24"/>
              </w:rPr>
            </w:pPr>
            <w:r w:rsidRPr="009373A4">
              <w:rPr>
                <w:sz w:val="24"/>
                <w:szCs w:val="24"/>
              </w:rPr>
              <w:t>ТЕМА 2. Конфликт в предметном поле экономической социологии</w:t>
            </w:r>
          </w:p>
        </w:tc>
        <w:tc>
          <w:tcPr>
            <w:tcW w:w="2457" w:type="pct"/>
            <w:shd w:val="clear" w:color="auto" w:fill="auto"/>
          </w:tcPr>
          <w:p w14:paraId="68A54BD9" w14:textId="3E1731C0" w:rsidR="001E5DA1" w:rsidRPr="009373A4" w:rsidRDefault="001E5DA1" w:rsidP="001E5DA1">
            <w:pPr>
              <w:tabs>
                <w:tab w:val="left" w:pos="993"/>
                <w:tab w:val="left" w:pos="1276"/>
                <w:tab w:val="left" w:pos="1418"/>
                <w:tab w:val="left" w:pos="2552"/>
              </w:tabs>
              <w:suppressAutoHyphens/>
              <w:contextualSpacing/>
              <w:jc w:val="both"/>
              <w:rPr>
                <w:sz w:val="24"/>
                <w:szCs w:val="24"/>
              </w:rPr>
            </w:pPr>
            <w:r w:rsidRPr="009373A4">
              <w:rPr>
                <w:sz w:val="24"/>
                <w:szCs w:val="24"/>
              </w:rPr>
              <w:t>Теория социального конфликта Р. Дарендорфа</w:t>
            </w:r>
          </w:p>
          <w:p w14:paraId="285BA637" w14:textId="67DEDD15" w:rsidR="001E5DA1" w:rsidRPr="009373A4" w:rsidRDefault="001E5DA1" w:rsidP="001E5DA1">
            <w:pPr>
              <w:tabs>
                <w:tab w:val="left" w:pos="993"/>
                <w:tab w:val="left" w:pos="1276"/>
                <w:tab w:val="left" w:pos="1418"/>
                <w:tab w:val="left" w:pos="2552"/>
              </w:tabs>
              <w:suppressAutoHyphens/>
              <w:contextualSpacing/>
              <w:jc w:val="both"/>
              <w:rPr>
                <w:sz w:val="24"/>
                <w:szCs w:val="24"/>
              </w:rPr>
            </w:pPr>
            <w:r w:rsidRPr="009373A4">
              <w:rPr>
                <w:sz w:val="24"/>
                <w:szCs w:val="24"/>
              </w:rPr>
              <w:t>Теория социального конфликта Л. Козера</w:t>
            </w:r>
          </w:p>
          <w:p w14:paraId="5F045269" w14:textId="5B465B68" w:rsidR="001E5DA1" w:rsidRPr="009373A4" w:rsidRDefault="001E5DA1" w:rsidP="001E5DA1">
            <w:pPr>
              <w:tabs>
                <w:tab w:val="left" w:pos="993"/>
                <w:tab w:val="left" w:pos="1276"/>
                <w:tab w:val="left" w:pos="1418"/>
                <w:tab w:val="left" w:pos="2552"/>
              </w:tabs>
              <w:suppressAutoHyphens/>
              <w:contextualSpacing/>
              <w:jc w:val="both"/>
              <w:rPr>
                <w:sz w:val="24"/>
                <w:szCs w:val="24"/>
              </w:rPr>
            </w:pPr>
            <w:r w:rsidRPr="009373A4">
              <w:rPr>
                <w:sz w:val="24"/>
                <w:szCs w:val="24"/>
              </w:rPr>
              <w:t>Теория социального конфликта Р. Парка</w:t>
            </w:r>
          </w:p>
          <w:p w14:paraId="43DA7C75" w14:textId="1A757EAF" w:rsidR="001E5DA1" w:rsidRPr="009373A4" w:rsidRDefault="001E5DA1" w:rsidP="001E5DA1">
            <w:pPr>
              <w:tabs>
                <w:tab w:val="left" w:pos="993"/>
                <w:tab w:val="left" w:pos="1276"/>
                <w:tab w:val="left" w:pos="1418"/>
                <w:tab w:val="left" w:pos="2552"/>
              </w:tabs>
              <w:suppressAutoHyphens/>
              <w:contextualSpacing/>
              <w:jc w:val="both"/>
              <w:rPr>
                <w:sz w:val="24"/>
                <w:szCs w:val="24"/>
              </w:rPr>
            </w:pPr>
            <w:r w:rsidRPr="009373A4">
              <w:rPr>
                <w:sz w:val="24"/>
                <w:szCs w:val="24"/>
              </w:rPr>
              <w:t>Теория социального конфликта К. Маркса</w:t>
            </w:r>
          </w:p>
          <w:p w14:paraId="2FE56714" w14:textId="00B4F9D2" w:rsidR="001E5DA1" w:rsidRPr="009373A4" w:rsidRDefault="001E5DA1" w:rsidP="001E5DA1">
            <w:pPr>
              <w:tabs>
                <w:tab w:val="left" w:pos="993"/>
                <w:tab w:val="left" w:pos="1276"/>
                <w:tab w:val="left" w:pos="1418"/>
                <w:tab w:val="left" w:pos="2552"/>
              </w:tabs>
              <w:suppressAutoHyphens/>
              <w:contextualSpacing/>
              <w:jc w:val="both"/>
              <w:rPr>
                <w:sz w:val="24"/>
                <w:szCs w:val="24"/>
              </w:rPr>
            </w:pPr>
            <w:r w:rsidRPr="009373A4">
              <w:rPr>
                <w:sz w:val="24"/>
                <w:szCs w:val="24"/>
              </w:rPr>
              <w:t>Теория социального конфликта Т. Парсонса</w:t>
            </w:r>
          </w:p>
          <w:p w14:paraId="611A90AA" w14:textId="198A82C6" w:rsidR="001E5DA1" w:rsidRPr="009373A4" w:rsidRDefault="001E5DA1" w:rsidP="001E5DA1">
            <w:pPr>
              <w:pStyle w:val="ab"/>
              <w:jc w:val="left"/>
              <w:rPr>
                <w:b w:val="0"/>
                <w:sz w:val="24"/>
                <w:szCs w:val="24"/>
              </w:rPr>
            </w:pPr>
            <w:r w:rsidRPr="009373A4">
              <w:rPr>
                <w:b w:val="0"/>
                <w:sz w:val="24"/>
                <w:szCs w:val="24"/>
              </w:rPr>
              <w:t>Функции социального конфликта</w:t>
            </w:r>
          </w:p>
        </w:tc>
        <w:tc>
          <w:tcPr>
            <w:tcW w:w="1207" w:type="pct"/>
          </w:tcPr>
          <w:p w14:paraId="33939205" w14:textId="77777777" w:rsidR="001E5DA1" w:rsidRPr="009373A4" w:rsidRDefault="001E5DA1" w:rsidP="001E5DA1">
            <w:pPr>
              <w:pStyle w:val="ab"/>
              <w:jc w:val="both"/>
              <w:rPr>
                <w:b w:val="0"/>
                <w:sz w:val="24"/>
                <w:szCs w:val="24"/>
              </w:rPr>
            </w:pPr>
            <w:r w:rsidRPr="009373A4">
              <w:rPr>
                <w:b w:val="0"/>
                <w:sz w:val="24"/>
                <w:szCs w:val="24"/>
              </w:rPr>
              <w:t xml:space="preserve">Презентации. Дискуссия по презентациям </w:t>
            </w:r>
          </w:p>
          <w:p w14:paraId="777CFD24" w14:textId="18DB63E2" w:rsidR="001E5DA1" w:rsidRPr="009373A4" w:rsidRDefault="001E5DA1" w:rsidP="001E5DA1">
            <w:pPr>
              <w:keepNext/>
              <w:jc w:val="both"/>
              <w:rPr>
                <w:sz w:val="24"/>
                <w:szCs w:val="24"/>
              </w:rPr>
            </w:pPr>
          </w:p>
        </w:tc>
      </w:tr>
      <w:tr w:rsidR="009373A4" w:rsidRPr="009373A4" w14:paraId="1AB9E34E" w14:textId="77777777" w:rsidTr="007D19E9">
        <w:tc>
          <w:tcPr>
            <w:tcW w:w="1336" w:type="pct"/>
            <w:shd w:val="clear" w:color="auto" w:fill="auto"/>
          </w:tcPr>
          <w:p w14:paraId="05EC7AB3" w14:textId="51942B4D" w:rsidR="001E5DA1" w:rsidRPr="009373A4" w:rsidRDefault="001E5DA1" w:rsidP="001E5DA1">
            <w:pPr>
              <w:tabs>
                <w:tab w:val="right" w:pos="851"/>
              </w:tabs>
              <w:jc w:val="both"/>
              <w:rPr>
                <w:sz w:val="24"/>
                <w:szCs w:val="24"/>
              </w:rPr>
            </w:pPr>
            <w:r w:rsidRPr="009373A4">
              <w:rPr>
                <w:sz w:val="24"/>
                <w:szCs w:val="24"/>
              </w:rPr>
              <w:t>ТЕМА 3. Макросоциальная диагностика конфликтов в сфере экономики и финансов</w:t>
            </w:r>
          </w:p>
        </w:tc>
        <w:tc>
          <w:tcPr>
            <w:tcW w:w="2457" w:type="pct"/>
            <w:shd w:val="clear" w:color="auto" w:fill="auto"/>
          </w:tcPr>
          <w:p w14:paraId="03F05F65" w14:textId="488F21DC" w:rsidR="001E5DA1" w:rsidRPr="009373A4" w:rsidRDefault="001E5DA1" w:rsidP="001E5DA1">
            <w:pPr>
              <w:pStyle w:val="ab"/>
              <w:jc w:val="both"/>
              <w:rPr>
                <w:b w:val="0"/>
                <w:sz w:val="24"/>
                <w:szCs w:val="24"/>
              </w:rPr>
            </w:pPr>
            <w:r w:rsidRPr="009373A4">
              <w:rPr>
                <w:b w:val="0"/>
                <w:sz w:val="24"/>
                <w:szCs w:val="24"/>
              </w:rPr>
              <w:t xml:space="preserve">Вторичные данные по результатам социологических исследований </w:t>
            </w:r>
            <w:r w:rsidR="00F32318" w:rsidRPr="009373A4">
              <w:rPr>
                <w:b w:val="0"/>
                <w:sz w:val="24"/>
                <w:szCs w:val="24"/>
              </w:rPr>
              <w:t>социальной напряженности. Исследования социальной напряженности ИС РАН, ВЦИОМ. Данные макросоциальной диагностики социальной напряженности Д.А. Котова.</w:t>
            </w:r>
          </w:p>
        </w:tc>
        <w:tc>
          <w:tcPr>
            <w:tcW w:w="1207" w:type="pct"/>
          </w:tcPr>
          <w:p w14:paraId="67BB6260" w14:textId="5FF21407" w:rsidR="001E5DA1" w:rsidRPr="009373A4" w:rsidRDefault="001E5DA1" w:rsidP="001E5DA1">
            <w:pPr>
              <w:keepNext/>
              <w:jc w:val="both"/>
              <w:rPr>
                <w:sz w:val="24"/>
                <w:szCs w:val="24"/>
              </w:rPr>
            </w:pPr>
            <w:r w:rsidRPr="009373A4">
              <w:rPr>
                <w:sz w:val="24"/>
                <w:szCs w:val="24"/>
              </w:rPr>
              <w:t>Решения кейсов. Презентации прикладных исследований.</w:t>
            </w:r>
          </w:p>
        </w:tc>
      </w:tr>
      <w:tr w:rsidR="009373A4" w:rsidRPr="009373A4" w14:paraId="1195EE12" w14:textId="77777777" w:rsidTr="007D19E9">
        <w:tc>
          <w:tcPr>
            <w:tcW w:w="1336" w:type="pct"/>
            <w:shd w:val="clear" w:color="auto" w:fill="auto"/>
          </w:tcPr>
          <w:p w14:paraId="6851E66C" w14:textId="7B2FCB9A" w:rsidR="001E5DA1" w:rsidRPr="009373A4" w:rsidRDefault="001E5DA1" w:rsidP="001E5DA1">
            <w:pPr>
              <w:tabs>
                <w:tab w:val="right" w:pos="851"/>
              </w:tabs>
              <w:jc w:val="both"/>
              <w:rPr>
                <w:sz w:val="24"/>
                <w:szCs w:val="24"/>
              </w:rPr>
            </w:pPr>
            <w:r w:rsidRPr="009373A4">
              <w:rPr>
                <w:sz w:val="24"/>
                <w:szCs w:val="24"/>
              </w:rPr>
              <w:t>ТЕМА 4. Алгоритм описания социального конфликта в сфере экономики и финансов</w:t>
            </w:r>
          </w:p>
        </w:tc>
        <w:tc>
          <w:tcPr>
            <w:tcW w:w="2457" w:type="pct"/>
            <w:shd w:val="clear" w:color="auto" w:fill="auto"/>
          </w:tcPr>
          <w:p w14:paraId="503C8934" w14:textId="60CAABD7" w:rsidR="001E5DA1" w:rsidRPr="009373A4" w:rsidRDefault="001E5DA1" w:rsidP="001E5DA1">
            <w:pPr>
              <w:tabs>
                <w:tab w:val="left" w:pos="993"/>
                <w:tab w:val="left" w:pos="1276"/>
                <w:tab w:val="left" w:pos="1418"/>
                <w:tab w:val="left" w:pos="2552"/>
              </w:tabs>
              <w:suppressAutoHyphens/>
              <w:contextualSpacing/>
              <w:jc w:val="both"/>
              <w:rPr>
                <w:sz w:val="24"/>
                <w:szCs w:val="24"/>
              </w:rPr>
            </w:pPr>
            <w:r w:rsidRPr="009373A4">
              <w:rPr>
                <w:sz w:val="24"/>
                <w:szCs w:val="24"/>
              </w:rPr>
              <w:t>Деструктивные последствия социального конфликта</w:t>
            </w:r>
          </w:p>
          <w:p w14:paraId="3D686F80" w14:textId="1F5025E6" w:rsidR="001E5DA1" w:rsidRPr="009373A4" w:rsidRDefault="001E5DA1" w:rsidP="001E5DA1">
            <w:pPr>
              <w:tabs>
                <w:tab w:val="left" w:pos="993"/>
                <w:tab w:val="left" w:pos="1276"/>
                <w:tab w:val="left" w:pos="1418"/>
                <w:tab w:val="left" w:pos="2552"/>
              </w:tabs>
              <w:suppressAutoHyphens/>
              <w:contextualSpacing/>
              <w:jc w:val="both"/>
              <w:rPr>
                <w:sz w:val="24"/>
                <w:szCs w:val="24"/>
              </w:rPr>
            </w:pPr>
            <w:r w:rsidRPr="009373A4">
              <w:rPr>
                <w:sz w:val="24"/>
                <w:szCs w:val="24"/>
              </w:rPr>
              <w:t>Социальный конфликт в структурном срезе</w:t>
            </w:r>
          </w:p>
          <w:p w14:paraId="053D6DAC" w14:textId="20A5259F" w:rsidR="001E5DA1" w:rsidRPr="009373A4" w:rsidRDefault="001E5DA1" w:rsidP="001E5DA1">
            <w:pPr>
              <w:pStyle w:val="ab"/>
              <w:jc w:val="both"/>
              <w:rPr>
                <w:b w:val="0"/>
                <w:sz w:val="24"/>
                <w:szCs w:val="24"/>
              </w:rPr>
            </w:pPr>
            <w:r w:rsidRPr="009373A4">
              <w:rPr>
                <w:b w:val="0"/>
                <w:sz w:val="24"/>
                <w:szCs w:val="24"/>
              </w:rPr>
              <w:t>Социальный конфликт в динамическом срезе</w:t>
            </w:r>
          </w:p>
          <w:p w14:paraId="7F9408B3" w14:textId="140C8E8D" w:rsidR="001E5DA1" w:rsidRPr="009373A4" w:rsidRDefault="001E5DA1" w:rsidP="001E5DA1">
            <w:pPr>
              <w:pStyle w:val="ab"/>
              <w:jc w:val="both"/>
              <w:rPr>
                <w:b w:val="0"/>
                <w:sz w:val="24"/>
                <w:szCs w:val="24"/>
              </w:rPr>
            </w:pPr>
            <w:r w:rsidRPr="009373A4">
              <w:rPr>
                <w:b w:val="0"/>
                <w:sz w:val="24"/>
                <w:szCs w:val="24"/>
              </w:rPr>
              <w:t>Подготовка описательной части кейсов</w:t>
            </w:r>
          </w:p>
        </w:tc>
        <w:tc>
          <w:tcPr>
            <w:tcW w:w="1207" w:type="pct"/>
          </w:tcPr>
          <w:p w14:paraId="323AB747" w14:textId="66EC0398" w:rsidR="001E5DA1" w:rsidRPr="009373A4" w:rsidRDefault="004C721F" w:rsidP="001E5DA1">
            <w:pPr>
              <w:keepNext/>
              <w:jc w:val="both"/>
              <w:rPr>
                <w:sz w:val="24"/>
                <w:szCs w:val="24"/>
              </w:rPr>
            </w:pPr>
            <w:r w:rsidRPr="009373A4">
              <w:rPr>
                <w:sz w:val="24"/>
                <w:szCs w:val="24"/>
              </w:rPr>
              <w:t>Подготовка п</w:t>
            </w:r>
            <w:r w:rsidR="001E5DA1" w:rsidRPr="009373A4">
              <w:rPr>
                <w:sz w:val="24"/>
                <w:szCs w:val="24"/>
              </w:rPr>
              <w:t xml:space="preserve">резентации описательной части </w:t>
            </w:r>
            <w:r w:rsidR="000B414C" w:rsidRPr="009373A4">
              <w:rPr>
                <w:sz w:val="24"/>
                <w:szCs w:val="24"/>
              </w:rPr>
              <w:t>домашнего</w:t>
            </w:r>
            <w:r w:rsidR="000B414C" w:rsidRPr="009373A4">
              <w:rPr>
                <w:b/>
                <w:sz w:val="24"/>
                <w:szCs w:val="24"/>
              </w:rPr>
              <w:t xml:space="preserve"> </w:t>
            </w:r>
            <w:r w:rsidR="000B414C" w:rsidRPr="009373A4">
              <w:rPr>
                <w:sz w:val="24"/>
                <w:szCs w:val="24"/>
              </w:rPr>
              <w:t xml:space="preserve">проекта. </w:t>
            </w:r>
            <w:r w:rsidR="001E5DA1" w:rsidRPr="009373A4">
              <w:rPr>
                <w:sz w:val="24"/>
                <w:szCs w:val="24"/>
              </w:rPr>
              <w:t xml:space="preserve"> Обсуждение результатов, дискуссия. </w:t>
            </w:r>
          </w:p>
        </w:tc>
      </w:tr>
      <w:tr w:rsidR="009373A4" w:rsidRPr="009373A4" w14:paraId="2A4C40D1" w14:textId="77777777" w:rsidTr="007D19E9">
        <w:tc>
          <w:tcPr>
            <w:tcW w:w="1336" w:type="pct"/>
            <w:shd w:val="clear" w:color="auto" w:fill="auto"/>
          </w:tcPr>
          <w:p w14:paraId="3FDAE2C2" w14:textId="0BAA5C4F" w:rsidR="001E5DA1" w:rsidRPr="009373A4" w:rsidRDefault="001E5DA1" w:rsidP="001E5DA1">
            <w:pPr>
              <w:tabs>
                <w:tab w:val="right" w:pos="851"/>
              </w:tabs>
              <w:jc w:val="both"/>
              <w:rPr>
                <w:sz w:val="24"/>
                <w:szCs w:val="24"/>
              </w:rPr>
            </w:pPr>
            <w:r w:rsidRPr="009373A4">
              <w:rPr>
                <w:sz w:val="24"/>
                <w:szCs w:val="24"/>
              </w:rPr>
              <w:t>ТЕМА 5. Алгоритм логико-семантического анализа социального конфликта в сфере экономики и финансов</w:t>
            </w:r>
          </w:p>
        </w:tc>
        <w:tc>
          <w:tcPr>
            <w:tcW w:w="2457" w:type="pct"/>
            <w:shd w:val="clear" w:color="auto" w:fill="auto"/>
          </w:tcPr>
          <w:p w14:paraId="2B897E1D" w14:textId="77777777" w:rsidR="001E5DA1" w:rsidRPr="009373A4" w:rsidRDefault="001E5DA1" w:rsidP="001E5DA1">
            <w:pPr>
              <w:pStyle w:val="ab"/>
              <w:jc w:val="both"/>
              <w:rPr>
                <w:b w:val="0"/>
                <w:sz w:val="24"/>
                <w:szCs w:val="24"/>
              </w:rPr>
            </w:pPr>
            <w:r w:rsidRPr="009373A4">
              <w:rPr>
                <w:b w:val="0"/>
                <w:sz w:val="24"/>
                <w:szCs w:val="24"/>
              </w:rPr>
              <w:t xml:space="preserve">Предназначение логико-семантического анализа социального конфликта в сфере экономики и финансов. Диспозиции «потому что» и диспозиции «для», их связь с условиями и объектом конфликта.. </w:t>
            </w:r>
          </w:p>
          <w:p w14:paraId="54B7EFC2" w14:textId="77777777" w:rsidR="001E5DA1" w:rsidRPr="009373A4" w:rsidRDefault="001E5DA1" w:rsidP="001E5DA1">
            <w:pPr>
              <w:pStyle w:val="ab"/>
              <w:jc w:val="both"/>
              <w:rPr>
                <w:b w:val="0"/>
                <w:sz w:val="24"/>
                <w:szCs w:val="24"/>
              </w:rPr>
            </w:pPr>
            <w:r w:rsidRPr="009373A4">
              <w:rPr>
                <w:b w:val="0"/>
                <w:sz w:val="24"/>
                <w:szCs w:val="24"/>
              </w:rPr>
              <w:t xml:space="preserve">Суждение и предложение: взаимосвязь и различия. Структура и виды простых суждений, выражающих диспозиции сторон конфликта. Способы логической связи между простыми суждениями. Модальность диспозиционных суждений. </w:t>
            </w:r>
          </w:p>
          <w:p w14:paraId="2F75BB6C" w14:textId="77777777" w:rsidR="001E5DA1" w:rsidRPr="009373A4" w:rsidRDefault="001E5DA1" w:rsidP="001E5DA1">
            <w:pPr>
              <w:pStyle w:val="ab"/>
              <w:jc w:val="both"/>
              <w:rPr>
                <w:b w:val="0"/>
                <w:sz w:val="24"/>
                <w:szCs w:val="24"/>
              </w:rPr>
            </w:pPr>
            <w:r w:rsidRPr="009373A4">
              <w:rPr>
                <w:b w:val="0"/>
                <w:sz w:val="24"/>
                <w:szCs w:val="24"/>
              </w:rPr>
              <w:t xml:space="preserve">Алгоритм перевода диспозиций из семантической формы в логическую. </w:t>
            </w:r>
          </w:p>
          <w:p w14:paraId="0CD77A2D" w14:textId="278AA7F4" w:rsidR="001E5DA1" w:rsidRPr="009373A4" w:rsidRDefault="001E5DA1" w:rsidP="001E5DA1">
            <w:pPr>
              <w:pStyle w:val="ab"/>
              <w:jc w:val="both"/>
              <w:rPr>
                <w:b w:val="0"/>
                <w:sz w:val="24"/>
                <w:szCs w:val="24"/>
              </w:rPr>
            </w:pPr>
            <w:r w:rsidRPr="009373A4">
              <w:rPr>
                <w:b w:val="0"/>
                <w:sz w:val="24"/>
                <w:szCs w:val="24"/>
              </w:rPr>
              <w:t>Алгоритм проверки диспозиций в значениях логической корректности и истинности содержания.</w:t>
            </w:r>
          </w:p>
        </w:tc>
        <w:tc>
          <w:tcPr>
            <w:tcW w:w="1207" w:type="pct"/>
          </w:tcPr>
          <w:p w14:paraId="0355B96C" w14:textId="77777777" w:rsidR="001E5DA1" w:rsidRPr="009373A4" w:rsidRDefault="004C721F" w:rsidP="001E5DA1">
            <w:pPr>
              <w:keepNext/>
              <w:jc w:val="both"/>
              <w:rPr>
                <w:sz w:val="24"/>
                <w:szCs w:val="24"/>
              </w:rPr>
            </w:pPr>
            <w:r w:rsidRPr="009373A4">
              <w:rPr>
                <w:sz w:val="24"/>
                <w:szCs w:val="24"/>
              </w:rPr>
              <w:t>Подготовка п</w:t>
            </w:r>
            <w:r w:rsidR="001E5DA1" w:rsidRPr="009373A4">
              <w:rPr>
                <w:sz w:val="24"/>
                <w:szCs w:val="24"/>
              </w:rPr>
              <w:t xml:space="preserve">резентации логико-семантической части </w:t>
            </w:r>
            <w:r w:rsidR="000B414C" w:rsidRPr="009373A4">
              <w:rPr>
                <w:sz w:val="24"/>
                <w:szCs w:val="24"/>
              </w:rPr>
              <w:t>домашнего</w:t>
            </w:r>
            <w:r w:rsidR="000B414C" w:rsidRPr="009373A4">
              <w:rPr>
                <w:b/>
                <w:sz w:val="24"/>
                <w:szCs w:val="24"/>
              </w:rPr>
              <w:t xml:space="preserve"> </w:t>
            </w:r>
            <w:r w:rsidR="000B414C" w:rsidRPr="009373A4">
              <w:rPr>
                <w:sz w:val="24"/>
                <w:szCs w:val="24"/>
              </w:rPr>
              <w:t>проекта</w:t>
            </w:r>
            <w:r w:rsidR="001E5DA1" w:rsidRPr="009373A4">
              <w:rPr>
                <w:sz w:val="24"/>
                <w:szCs w:val="24"/>
              </w:rPr>
              <w:t xml:space="preserve"> Обсуждение результатов, дискуссия.</w:t>
            </w:r>
          </w:p>
          <w:p w14:paraId="7E555289" w14:textId="201AB688" w:rsidR="000B414C" w:rsidRPr="009373A4" w:rsidRDefault="000B414C" w:rsidP="001E5DA1">
            <w:pPr>
              <w:keepNext/>
              <w:jc w:val="both"/>
              <w:rPr>
                <w:sz w:val="24"/>
                <w:szCs w:val="24"/>
              </w:rPr>
            </w:pPr>
            <w:r w:rsidRPr="009373A4">
              <w:rPr>
                <w:sz w:val="24"/>
                <w:szCs w:val="24"/>
              </w:rPr>
              <w:t>Подготовка к контрольной работе</w:t>
            </w:r>
          </w:p>
        </w:tc>
      </w:tr>
      <w:tr w:rsidR="009373A4" w:rsidRPr="009373A4" w14:paraId="0E228EC1" w14:textId="77777777" w:rsidTr="007D19E9">
        <w:tc>
          <w:tcPr>
            <w:tcW w:w="1336" w:type="pct"/>
            <w:shd w:val="clear" w:color="auto" w:fill="auto"/>
          </w:tcPr>
          <w:p w14:paraId="4A5F4CE5" w14:textId="7FCEC0E0" w:rsidR="001E5DA1" w:rsidRPr="009373A4" w:rsidRDefault="001E5DA1" w:rsidP="001E5DA1">
            <w:pPr>
              <w:tabs>
                <w:tab w:val="right" w:pos="851"/>
              </w:tabs>
              <w:jc w:val="both"/>
              <w:rPr>
                <w:sz w:val="24"/>
                <w:szCs w:val="24"/>
              </w:rPr>
            </w:pPr>
            <w:r w:rsidRPr="009373A4">
              <w:rPr>
                <w:sz w:val="24"/>
                <w:szCs w:val="24"/>
              </w:rPr>
              <w:lastRenderedPageBreak/>
              <w:t>ТЕМА 6. Алгоритм построения структурных диграфов при анализе социального конфликта в сфере экономики и финансов</w:t>
            </w:r>
          </w:p>
        </w:tc>
        <w:tc>
          <w:tcPr>
            <w:tcW w:w="2457" w:type="pct"/>
            <w:shd w:val="clear" w:color="auto" w:fill="auto"/>
          </w:tcPr>
          <w:p w14:paraId="213571B0" w14:textId="77777777" w:rsidR="001E5DA1" w:rsidRPr="009373A4" w:rsidRDefault="001E5DA1" w:rsidP="001E5DA1">
            <w:pPr>
              <w:pStyle w:val="ab"/>
              <w:jc w:val="both"/>
              <w:rPr>
                <w:b w:val="0"/>
                <w:sz w:val="24"/>
                <w:szCs w:val="24"/>
              </w:rPr>
            </w:pPr>
            <w:r w:rsidRPr="009373A4">
              <w:rPr>
                <w:b w:val="0"/>
                <w:sz w:val="24"/>
                <w:szCs w:val="24"/>
              </w:rPr>
              <w:t xml:space="preserve">Теория графов как методологическая основа структурного анализа социального конфликта. </w:t>
            </w:r>
          </w:p>
          <w:p w14:paraId="09F662E4" w14:textId="50ACA73F" w:rsidR="001E5DA1" w:rsidRPr="009373A4" w:rsidRDefault="001E5DA1" w:rsidP="001E5DA1">
            <w:pPr>
              <w:pStyle w:val="ab"/>
              <w:jc w:val="both"/>
              <w:rPr>
                <w:b w:val="0"/>
                <w:sz w:val="24"/>
                <w:szCs w:val="24"/>
              </w:rPr>
            </w:pPr>
            <w:r w:rsidRPr="009373A4">
              <w:rPr>
                <w:b w:val="0"/>
                <w:sz w:val="24"/>
                <w:szCs w:val="24"/>
              </w:rPr>
              <w:t>Основные понятия теории графов: граф, диграф. Структура графа (диграфа), основные свойства его элементов. Путь графа (диграрфа), длина пути графа (диграфа), полуцикл и цикл графа (диграфа). Сбалансированные и несбалансированные циклы (полуциклы). Синергетические и антагонистические графы (диграфы). Алгоритм структурного анализа конфликтных и бесконфликтных отношений в теории графов.</w:t>
            </w:r>
          </w:p>
        </w:tc>
        <w:tc>
          <w:tcPr>
            <w:tcW w:w="1207" w:type="pct"/>
          </w:tcPr>
          <w:p w14:paraId="151FFE6F" w14:textId="77777777" w:rsidR="001E5DA1" w:rsidRPr="009373A4" w:rsidRDefault="004C721F" w:rsidP="001E5DA1">
            <w:pPr>
              <w:keepNext/>
              <w:jc w:val="both"/>
              <w:rPr>
                <w:sz w:val="24"/>
                <w:szCs w:val="24"/>
              </w:rPr>
            </w:pPr>
            <w:r w:rsidRPr="009373A4">
              <w:rPr>
                <w:sz w:val="24"/>
                <w:szCs w:val="24"/>
              </w:rPr>
              <w:t>Подготовка п</w:t>
            </w:r>
            <w:r w:rsidR="001E5DA1" w:rsidRPr="009373A4">
              <w:rPr>
                <w:sz w:val="24"/>
                <w:szCs w:val="24"/>
              </w:rPr>
              <w:t xml:space="preserve">резентации структурно-аналитической части </w:t>
            </w:r>
            <w:r w:rsidR="000B414C" w:rsidRPr="009373A4">
              <w:rPr>
                <w:sz w:val="24"/>
                <w:szCs w:val="24"/>
              </w:rPr>
              <w:t>домашнего</w:t>
            </w:r>
            <w:r w:rsidR="000B414C" w:rsidRPr="009373A4">
              <w:rPr>
                <w:b/>
                <w:sz w:val="24"/>
                <w:szCs w:val="24"/>
              </w:rPr>
              <w:t xml:space="preserve"> </w:t>
            </w:r>
            <w:r w:rsidR="000B414C" w:rsidRPr="009373A4">
              <w:rPr>
                <w:sz w:val="24"/>
                <w:szCs w:val="24"/>
              </w:rPr>
              <w:t>проекта</w:t>
            </w:r>
            <w:r w:rsidR="001E5DA1" w:rsidRPr="009373A4">
              <w:rPr>
                <w:sz w:val="24"/>
                <w:szCs w:val="24"/>
              </w:rPr>
              <w:t xml:space="preserve"> Обсуждение результатов, дискуссия.</w:t>
            </w:r>
          </w:p>
          <w:p w14:paraId="497AFC01" w14:textId="1BEFE333" w:rsidR="000B414C" w:rsidRPr="009373A4" w:rsidRDefault="000B414C" w:rsidP="001E5DA1">
            <w:pPr>
              <w:keepNext/>
              <w:jc w:val="both"/>
              <w:rPr>
                <w:sz w:val="24"/>
                <w:szCs w:val="24"/>
              </w:rPr>
            </w:pPr>
            <w:r w:rsidRPr="009373A4">
              <w:rPr>
                <w:sz w:val="24"/>
                <w:szCs w:val="24"/>
              </w:rPr>
              <w:t>Подготовка к контрольной работе</w:t>
            </w:r>
          </w:p>
        </w:tc>
      </w:tr>
      <w:tr w:rsidR="009373A4" w:rsidRPr="009373A4" w14:paraId="465B34E1" w14:textId="77777777" w:rsidTr="007D19E9">
        <w:tc>
          <w:tcPr>
            <w:tcW w:w="1336" w:type="pct"/>
            <w:shd w:val="clear" w:color="auto" w:fill="auto"/>
          </w:tcPr>
          <w:p w14:paraId="5041FB71" w14:textId="401CB783" w:rsidR="001E5DA1" w:rsidRPr="009373A4" w:rsidRDefault="001E5DA1" w:rsidP="001E5DA1">
            <w:pPr>
              <w:tabs>
                <w:tab w:val="right" w:pos="851"/>
              </w:tabs>
              <w:jc w:val="both"/>
              <w:rPr>
                <w:sz w:val="24"/>
                <w:szCs w:val="24"/>
              </w:rPr>
            </w:pPr>
            <w:r w:rsidRPr="009373A4">
              <w:rPr>
                <w:sz w:val="24"/>
                <w:szCs w:val="24"/>
              </w:rPr>
              <w:t>ТЕМА 7. Алгоритм построения динамических диграфов при анализе социального конфликта в сфере экономики и финансов</w:t>
            </w:r>
          </w:p>
        </w:tc>
        <w:tc>
          <w:tcPr>
            <w:tcW w:w="2457" w:type="pct"/>
            <w:shd w:val="clear" w:color="auto" w:fill="auto"/>
          </w:tcPr>
          <w:p w14:paraId="28B8FCB9" w14:textId="77777777" w:rsidR="001E5DA1" w:rsidRPr="009373A4" w:rsidRDefault="001E5DA1" w:rsidP="001E5DA1">
            <w:pPr>
              <w:pStyle w:val="ab"/>
              <w:jc w:val="both"/>
              <w:rPr>
                <w:b w:val="0"/>
                <w:sz w:val="24"/>
                <w:szCs w:val="24"/>
              </w:rPr>
            </w:pPr>
            <w:r w:rsidRPr="009373A4">
              <w:rPr>
                <w:b w:val="0"/>
                <w:sz w:val="24"/>
                <w:szCs w:val="24"/>
              </w:rPr>
              <w:t xml:space="preserve">Компоненты динамического диграфа: коалиции, условия, объект. Отношения между компонентами динамического диграфа, алгоритм их формулировки. Алгоритм построения динамического диграфа. </w:t>
            </w:r>
          </w:p>
          <w:p w14:paraId="5BC420C5" w14:textId="77777777" w:rsidR="001E5DA1" w:rsidRPr="009373A4" w:rsidRDefault="001E5DA1" w:rsidP="001E5DA1">
            <w:pPr>
              <w:pStyle w:val="ab"/>
              <w:jc w:val="both"/>
              <w:rPr>
                <w:b w:val="0"/>
                <w:sz w:val="24"/>
                <w:szCs w:val="24"/>
              </w:rPr>
            </w:pPr>
            <w:r w:rsidRPr="009373A4">
              <w:rPr>
                <w:b w:val="0"/>
                <w:sz w:val="24"/>
                <w:szCs w:val="24"/>
              </w:rPr>
              <w:t>Сбалансированные и несбалансированные динамические диграфы. Уравновешенные и неуравновешенные динамические диграфы. Инцидент и последующие значимые конфликтные взаимодействия, их влияние на динамику конфликта в контексте теории графов.</w:t>
            </w:r>
          </w:p>
          <w:p w14:paraId="0E58059B" w14:textId="2BC0F398" w:rsidR="001E5DA1" w:rsidRPr="009373A4" w:rsidRDefault="001E5DA1" w:rsidP="001E5DA1">
            <w:pPr>
              <w:pStyle w:val="ab"/>
              <w:jc w:val="both"/>
              <w:rPr>
                <w:b w:val="0"/>
                <w:sz w:val="24"/>
                <w:szCs w:val="24"/>
              </w:rPr>
            </w:pPr>
            <w:r w:rsidRPr="009373A4">
              <w:rPr>
                <w:b w:val="0"/>
                <w:sz w:val="24"/>
                <w:szCs w:val="24"/>
              </w:rPr>
              <w:t>Алгоритм прогнозирования разрешения конфликта на основе структурного анализа.</w:t>
            </w:r>
          </w:p>
        </w:tc>
        <w:tc>
          <w:tcPr>
            <w:tcW w:w="1207" w:type="pct"/>
          </w:tcPr>
          <w:p w14:paraId="61DBBFD5" w14:textId="76B888FD" w:rsidR="001E5DA1" w:rsidRPr="009373A4" w:rsidRDefault="004C721F" w:rsidP="001E5DA1">
            <w:pPr>
              <w:keepNext/>
              <w:jc w:val="both"/>
              <w:rPr>
                <w:sz w:val="24"/>
                <w:szCs w:val="24"/>
              </w:rPr>
            </w:pPr>
            <w:r w:rsidRPr="009373A4">
              <w:rPr>
                <w:sz w:val="24"/>
                <w:szCs w:val="24"/>
              </w:rPr>
              <w:t>Подготовка п</w:t>
            </w:r>
            <w:r w:rsidR="001E5DA1" w:rsidRPr="009373A4">
              <w:rPr>
                <w:sz w:val="24"/>
                <w:szCs w:val="24"/>
              </w:rPr>
              <w:t xml:space="preserve">резентации динамико-аналитической части </w:t>
            </w:r>
            <w:r w:rsidR="000B414C" w:rsidRPr="009373A4">
              <w:rPr>
                <w:sz w:val="24"/>
                <w:szCs w:val="24"/>
              </w:rPr>
              <w:t>домашнего</w:t>
            </w:r>
            <w:r w:rsidR="000B414C" w:rsidRPr="009373A4">
              <w:rPr>
                <w:b/>
                <w:sz w:val="24"/>
                <w:szCs w:val="24"/>
              </w:rPr>
              <w:t xml:space="preserve"> </w:t>
            </w:r>
            <w:r w:rsidR="000B414C" w:rsidRPr="009373A4">
              <w:rPr>
                <w:sz w:val="24"/>
                <w:szCs w:val="24"/>
              </w:rPr>
              <w:t>проекта</w:t>
            </w:r>
            <w:r w:rsidR="001E5DA1" w:rsidRPr="009373A4">
              <w:rPr>
                <w:sz w:val="24"/>
                <w:szCs w:val="24"/>
              </w:rPr>
              <w:t>. Обсуждение результатов, дискуссия.</w:t>
            </w:r>
          </w:p>
        </w:tc>
      </w:tr>
      <w:tr w:rsidR="000B414C" w:rsidRPr="009373A4" w14:paraId="622CF577" w14:textId="77777777" w:rsidTr="007D19E9">
        <w:tc>
          <w:tcPr>
            <w:tcW w:w="1336" w:type="pct"/>
            <w:shd w:val="clear" w:color="auto" w:fill="auto"/>
          </w:tcPr>
          <w:p w14:paraId="011CD9C8" w14:textId="29937DDD" w:rsidR="001E5DA1" w:rsidRPr="009373A4" w:rsidRDefault="001E5DA1" w:rsidP="001E5DA1">
            <w:pPr>
              <w:tabs>
                <w:tab w:val="right" w:pos="851"/>
              </w:tabs>
              <w:jc w:val="both"/>
              <w:rPr>
                <w:sz w:val="24"/>
                <w:szCs w:val="24"/>
              </w:rPr>
            </w:pPr>
            <w:r w:rsidRPr="009373A4">
              <w:rPr>
                <w:sz w:val="24"/>
                <w:szCs w:val="24"/>
              </w:rPr>
              <w:t>ТЕМА 8. Алгоритм управления социальным конфликтом в сфере экономики и финансов</w:t>
            </w:r>
          </w:p>
        </w:tc>
        <w:tc>
          <w:tcPr>
            <w:tcW w:w="2457" w:type="pct"/>
            <w:shd w:val="clear" w:color="auto" w:fill="auto"/>
          </w:tcPr>
          <w:p w14:paraId="1A5046D4" w14:textId="77777777" w:rsidR="001E5DA1" w:rsidRPr="009373A4" w:rsidRDefault="001E5DA1" w:rsidP="001E5DA1">
            <w:pPr>
              <w:pStyle w:val="ab"/>
              <w:jc w:val="both"/>
              <w:rPr>
                <w:b w:val="0"/>
                <w:sz w:val="24"/>
                <w:szCs w:val="24"/>
              </w:rPr>
            </w:pPr>
            <w:r w:rsidRPr="009373A4">
              <w:rPr>
                <w:b w:val="0"/>
                <w:sz w:val="24"/>
                <w:szCs w:val="24"/>
              </w:rPr>
              <w:t>Основные стратегии управления конфликтом, их взаимосвязь с объектом и предметом.</w:t>
            </w:r>
          </w:p>
          <w:p w14:paraId="14B9F555" w14:textId="77777777" w:rsidR="001E5DA1" w:rsidRPr="009373A4" w:rsidRDefault="001E5DA1" w:rsidP="001E5DA1">
            <w:pPr>
              <w:pStyle w:val="ab"/>
              <w:jc w:val="both"/>
              <w:rPr>
                <w:b w:val="0"/>
                <w:sz w:val="24"/>
                <w:szCs w:val="24"/>
              </w:rPr>
            </w:pPr>
            <w:r w:rsidRPr="009373A4">
              <w:rPr>
                <w:b w:val="0"/>
                <w:sz w:val="24"/>
                <w:szCs w:val="24"/>
              </w:rPr>
              <w:t xml:space="preserve">Условия осуществления неантагонистических стратегий: консенсуса и компромисса. Условия осуществления антагонистических стратегий: победы одной из сторон и проигрыша обеих. </w:t>
            </w:r>
          </w:p>
          <w:p w14:paraId="4ADB7C09" w14:textId="5917984A" w:rsidR="001E5DA1" w:rsidRPr="009373A4" w:rsidRDefault="001E5DA1" w:rsidP="001E5DA1">
            <w:pPr>
              <w:pStyle w:val="ab"/>
              <w:jc w:val="both"/>
              <w:rPr>
                <w:b w:val="0"/>
                <w:sz w:val="24"/>
                <w:szCs w:val="24"/>
              </w:rPr>
            </w:pPr>
            <w:r w:rsidRPr="009373A4">
              <w:rPr>
                <w:b w:val="0"/>
                <w:sz w:val="24"/>
                <w:szCs w:val="24"/>
              </w:rPr>
              <w:t>Основные каналы управления конфликтом: воздействие на диспозиции, на объект и на условия. Алгоритм воздействия на диспозиции сторон, основы аргументационного воздействия на диспозиции. Пути воздействия на объект конфликта. Пути воздействия на условия конфликта.</w:t>
            </w:r>
          </w:p>
        </w:tc>
        <w:tc>
          <w:tcPr>
            <w:tcW w:w="1207" w:type="pct"/>
          </w:tcPr>
          <w:p w14:paraId="61324FD1" w14:textId="51885002" w:rsidR="001E5DA1" w:rsidRPr="009373A4" w:rsidRDefault="000B414C" w:rsidP="001E5DA1">
            <w:pPr>
              <w:keepNext/>
              <w:jc w:val="both"/>
              <w:rPr>
                <w:sz w:val="24"/>
                <w:szCs w:val="24"/>
              </w:rPr>
            </w:pPr>
            <w:r w:rsidRPr="009373A4">
              <w:rPr>
                <w:sz w:val="24"/>
                <w:szCs w:val="24"/>
              </w:rPr>
              <w:t>Выполнение  контрольной работы</w:t>
            </w:r>
          </w:p>
        </w:tc>
      </w:tr>
    </w:tbl>
    <w:p w14:paraId="58D96A45" w14:textId="0C94A24C" w:rsidR="000B414C" w:rsidRPr="009373A4" w:rsidRDefault="000B414C" w:rsidP="000B414C">
      <w:pPr>
        <w:keepNext/>
        <w:jc w:val="both"/>
        <w:rPr>
          <w:b/>
          <w:sz w:val="28"/>
          <w:szCs w:val="28"/>
        </w:rPr>
      </w:pPr>
    </w:p>
    <w:p w14:paraId="58C3A12B" w14:textId="4BA8FF16" w:rsidR="000B414C" w:rsidRPr="009373A4" w:rsidRDefault="000B414C" w:rsidP="00F95658">
      <w:pPr>
        <w:keepNext/>
        <w:ind w:firstLine="709"/>
        <w:jc w:val="both"/>
        <w:rPr>
          <w:b/>
          <w:sz w:val="28"/>
          <w:szCs w:val="28"/>
        </w:rPr>
      </w:pPr>
    </w:p>
    <w:p w14:paraId="349D15FC" w14:textId="58F35D6C" w:rsidR="008E5DB9" w:rsidRPr="009373A4" w:rsidRDefault="008E5DB9" w:rsidP="004E6C96">
      <w:pPr>
        <w:keepNext/>
        <w:jc w:val="both"/>
        <w:rPr>
          <w:b/>
          <w:bCs/>
          <w:sz w:val="28"/>
          <w:szCs w:val="28"/>
        </w:rPr>
      </w:pPr>
      <w:r w:rsidRPr="009373A4">
        <w:rPr>
          <w:b/>
          <w:sz w:val="28"/>
          <w:szCs w:val="28"/>
        </w:rPr>
        <w:t xml:space="preserve">6.2. </w:t>
      </w:r>
      <w:r w:rsidR="007F12BA" w:rsidRPr="009373A4">
        <w:rPr>
          <w:b/>
          <w:bCs/>
          <w:sz w:val="28"/>
          <w:szCs w:val="28"/>
        </w:rPr>
        <w:t>Перечень вопросов, заданий, тем для подготовки к текущему контролю</w:t>
      </w:r>
    </w:p>
    <w:p w14:paraId="1734F2A0" w14:textId="03D78273" w:rsidR="004C721F" w:rsidRPr="009373A4" w:rsidRDefault="007320FE" w:rsidP="001B7E8A">
      <w:pPr>
        <w:keepNext/>
        <w:spacing w:before="120" w:after="120"/>
        <w:ind w:firstLine="709"/>
        <w:jc w:val="both"/>
        <w:rPr>
          <w:b/>
          <w:bCs/>
          <w:sz w:val="28"/>
          <w:szCs w:val="28"/>
        </w:rPr>
      </w:pPr>
      <w:r w:rsidRPr="009373A4">
        <w:rPr>
          <w:b/>
          <w:bCs/>
          <w:sz w:val="28"/>
          <w:szCs w:val="28"/>
        </w:rPr>
        <w:t>Контрольная работа выполняется по результатам проведенных исследований социальных конфликтов в городской среде. В качестве заданий выносятся</w:t>
      </w:r>
      <w:r w:rsidR="00262FF6" w:rsidRPr="009373A4">
        <w:rPr>
          <w:b/>
          <w:bCs/>
          <w:sz w:val="28"/>
          <w:szCs w:val="28"/>
        </w:rPr>
        <w:t xml:space="preserve">: отдельные элементы описательной части (вопрос 1) и </w:t>
      </w:r>
      <w:r w:rsidR="00262FF6" w:rsidRPr="009373A4">
        <w:rPr>
          <w:b/>
          <w:bCs/>
          <w:sz w:val="28"/>
          <w:szCs w:val="28"/>
        </w:rPr>
        <w:lastRenderedPageBreak/>
        <w:t>аналитической/практической части (вопрос 2).</w:t>
      </w:r>
    </w:p>
    <w:p w14:paraId="0B53E436" w14:textId="02425F35" w:rsidR="007F12BA" w:rsidRPr="009373A4" w:rsidRDefault="007F12BA" w:rsidP="001B7E8A">
      <w:pPr>
        <w:keepNext/>
        <w:spacing w:before="120" w:after="120"/>
        <w:ind w:firstLine="709"/>
        <w:jc w:val="both"/>
        <w:rPr>
          <w:b/>
          <w:bCs/>
          <w:sz w:val="28"/>
          <w:szCs w:val="28"/>
        </w:rPr>
      </w:pPr>
      <w:r w:rsidRPr="009373A4">
        <w:rPr>
          <w:b/>
          <w:bCs/>
          <w:sz w:val="28"/>
          <w:szCs w:val="28"/>
        </w:rPr>
        <w:t xml:space="preserve">Примерная тематика </w:t>
      </w:r>
      <w:r w:rsidR="00262FF6" w:rsidRPr="009373A4">
        <w:rPr>
          <w:b/>
          <w:bCs/>
          <w:sz w:val="28"/>
          <w:szCs w:val="28"/>
        </w:rPr>
        <w:t>контрольных работ</w:t>
      </w:r>
    </w:p>
    <w:p w14:paraId="474B179F" w14:textId="4AA45FBB" w:rsidR="00262FF6" w:rsidRPr="009373A4" w:rsidRDefault="00262FF6" w:rsidP="001B7E8A">
      <w:pPr>
        <w:keepNext/>
        <w:spacing w:before="120" w:after="120"/>
        <w:ind w:firstLine="709"/>
        <w:jc w:val="both"/>
        <w:rPr>
          <w:bCs/>
          <w:i/>
          <w:sz w:val="28"/>
          <w:szCs w:val="28"/>
        </w:rPr>
      </w:pPr>
      <w:r w:rsidRPr="009373A4">
        <w:rPr>
          <w:bCs/>
          <w:i/>
          <w:sz w:val="28"/>
          <w:szCs w:val="28"/>
        </w:rPr>
        <w:t>Вопрос 1 (описательная часть)</w:t>
      </w:r>
    </w:p>
    <w:p w14:paraId="4127C862" w14:textId="4EBA6C32" w:rsidR="005D7A46" w:rsidRPr="009373A4" w:rsidRDefault="00C97DF3" w:rsidP="005D7A46">
      <w:pPr>
        <w:pStyle w:val="a6"/>
        <w:widowControl/>
        <w:numPr>
          <w:ilvl w:val="0"/>
          <w:numId w:val="12"/>
        </w:numPr>
        <w:autoSpaceDE/>
        <w:autoSpaceDN/>
        <w:adjustRightInd/>
        <w:spacing w:after="160" w:line="259" w:lineRule="auto"/>
        <w:contextualSpacing/>
        <w:rPr>
          <w:sz w:val="28"/>
          <w:szCs w:val="28"/>
        </w:rPr>
      </w:pPr>
      <w:bookmarkStart w:id="6" w:name="_Hlk135396396"/>
      <w:r w:rsidRPr="009373A4">
        <w:rPr>
          <w:sz w:val="28"/>
          <w:szCs w:val="28"/>
        </w:rPr>
        <w:t xml:space="preserve">Разработчики </w:t>
      </w:r>
      <w:r w:rsidRPr="009373A4">
        <w:rPr>
          <w:sz w:val="28"/>
          <w:szCs w:val="28"/>
          <w:lang w:val="en-US"/>
        </w:rPr>
        <w:t>Genshin</w:t>
      </w:r>
      <w:r w:rsidRPr="009373A4">
        <w:rPr>
          <w:sz w:val="28"/>
          <w:szCs w:val="28"/>
        </w:rPr>
        <w:t xml:space="preserve"> </w:t>
      </w:r>
      <w:r w:rsidRPr="009373A4">
        <w:rPr>
          <w:sz w:val="28"/>
          <w:szCs w:val="28"/>
          <w:lang w:val="en-US"/>
        </w:rPr>
        <w:t>Impact</w:t>
      </w:r>
      <w:r w:rsidRPr="009373A4">
        <w:rPr>
          <w:sz w:val="28"/>
          <w:szCs w:val="28"/>
        </w:rPr>
        <w:t xml:space="preserve"> против пользователей</w:t>
      </w:r>
      <w:bookmarkEnd w:id="6"/>
      <w:r w:rsidRPr="009373A4">
        <w:rPr>
          <w:sz w:val="28"/>
          <w:szCs w:val="28"/>
        </w:rPr>
        <w:t xml:space="preserve"> (</w:t>
      </w:r>
      <w:r w:rsidR="009E4984" w:rsidRPr="009373A4">
        <w:rPr>
          <w:sz w:val="28"/>
          <w:szCs w:val="28"/>
        </w:rPr>
        <w:t xml:space="preserve">донаты на новый персонаж, </w:t>
      </w:r>
      <w:r w:rsidRPr="009373A4">
        <w:rPr>
          <w:sz w:val="28"/>
          <w:szCs w:val="28"/>
        </w:rPr>
        <w:t>2021)</w:t>
      </w:r>
    </w:p>
    <w:p w14:paraId="2E3F41ED" w14:textId="158A6AE6" w:rsidR="005D7A46" w:rsidRPr="009373A4" w:rsidRDefault="00C97DF3" w:rsidP="005D7A46">
      <w:pPr>
        <w:pStyle w:val="a6"/>
        <w:widowControl/>
        <w:numPr>
          <w:ilvl w:val="0"/>
          <w:numId w:val="12"/>
        </w:numPr>
        <w:autoSpaceDE/>
        <w:autoSpaceDN/>
        <w:adjustRightInd/>
        <w:spacing w:after="160" w:line="259" w:lineRule="auto"/>
        <w:contextualSpacing/>
        <w:rPr>
          <w:sz w:val="28"/>
          <w:szCs w:val="28"/>
        </w:rPr>
      </w:pPr>
      <w:r w:rsidRPr="009373A4">
        <w:rPr>
          <w:sz w:val="28"/>
          <w:szCs w:val="28"/>
          <w:lang w:val="en-US"/>
        </w:rPr>
        <w:t>Google</w:t>
      </w:r>
      <w:r w:rsidRPr="009373A4">
        <w:rPr>
          <w:sz w:val="28"/>
          <w:szCs w:val="28"/>
        </w:rPr>
        <w:t xml:space="preserve"> против Федеральной антимонопольной службы (</w:t>
      </w:r>
      <w:r w:rsidR="009E4984" w:rsidRPr="009373A4">
        <w:rPr>
          <w:sz w:val="28"/>
          <w:szCs w:val="28"/>
        </w:rPr>
        <w:t xml:space="preserve">предустановка российских программ, </w:t>
      </w:r>
      <w:r w:rsidRPr="009373A4">
        <w:rPr>
          <w:sz w:val="28"/>
          <w:szCs w:val="28"/>
        </w:rPr>
        <w:t>2015)</w:t>
      </w:r>
    </w:p>
    <w:p w14:paraId="4BD0F145" w14:textId="40CF867A" w:rsidR="005D7A46" w:rsidRPr="009373A4" w:rsidRDefault="00C97DF3" w:rsidP="005D7A46">
      <w:pPr>
        <w:pStyle w:val="a6"/>
        <w:widowControl/>
        <w:numPr>
          <w:ilvl w:val="0"/>
          <w:numId w:val="12"/>
        </w:numPr>
        <w:autoSpaceDE/>
        <w:autoSpaceDN/>
        <w:adjustRightInd/>
        <w:spacing w:after="160" w:line="259" w:lineRule="auto"/>
        <w:contextualSpacing/>
        <w:rPr>
          <w:sz w:val="28"/>
          <w:szCs w:val="28"/>
        </w:rPr>
      </w:pPr>
      <w:r w:rsidRPr="009373A4">
        <w:rPr>
          <w:sz w:val="28"/>
          <w:szCs w:val="28"/>
          <w:lang w:val="en-US"/>
        </w:rPr>
        <w:t>Wiliberries</w:t>
      </w:r>
      <w:r w:rsidRPr="009373A4">
        <w:rPr>
          <w:sz w:val="28"/>
          <w:szCs w:val="28"/>
        </w:rPr>
        <w:t xml:space="preserve"> против сотрудников (</w:t>
      </w:r>
      <w:r w:rsidR="009E4984" w:rsidRPr="009373A4">
        <w:rPr>
          <w:sz w:val="28"/>
          <w:szCs w:val="28"/>
          <w:lang w:val="en-US"/>
        </w:rPr>
        <w:t>KPI</w:t>
      </w:r>
      <w:r w:rsidR="009E4984" w:rsidRPr="009373A4">
        <w:rPr>
          <w:sz w:val="28"/>
          <w:szCs w:val="28"/>
        </w:rPr>
        <w:t xml:space="preserve">, </w:t>
      </w:r>
      <w:r w:rsidRPr="009373A4">
        <w:rPr>
          <w:sz w:val="28"/>
          <w:szCs w:val="28"/>
        </w:rPr>
        <w:t>2022)</w:t>
      </w:r>
    </w:p>
    <w:p w14:paraId="29C4CB8B" w14:textId="143B8CB2" w:rsidR="005D7A46" w:rsidRPr="009373A4" w:rsidRDefault="00C97DF3" w:rsidP="005D7A46">
      <w:pPr>
        <w:pStyle w:val="a6"/>
        <w:widowControl/>
        <w:numPr>
          <w:ilvl w:val="0"/>
          <w:numId w:val="12"/>
        </w:numPr>
        <w:autoSpaceDE/>
        <w:autoSpaceDN/>
        <w:adjustRightInd/>
        <w:spacing w:after="160" w:line="259" w:lineRule="auto"/>
        <w:contextualSpacing/>
        <w:rPr>
          <w:sz w:val="28"/>
          <w:szCs w:val="28"/>
        </w:rPr>
      </w:pPr>
      <w:r w:rsidRPr="009373A4">
        <w:rPr>
          <w:sz w:val="28"/>
          <w:szCs w:val="28"/>
          <w:lang w:val="en-US"/>
        </w:rPr>
        <w:t>Marvel</w:t>
      </w:r>
      <w:r w:rsidRPr="009373A4">
        <w:rPr>
          <w:sz w:val="28"/>
          <w:szCs w:val="28"/>
        </w:rPr>
        <w:t xml:space="preserve"> против наследников С. Дитко (</w:t>
      </w:r>
      <w:r w:rsidR="009E4984" w:rsidRPr="009373A4">
        <w:rPr>
          <w:sz w:val="28"/>
          <w:szCs w:val="28"/>
        </w:rPr>
        <w:t xml:space="preserve">авторские права на Человека-паука, </w:t>
      </w:r>
      <w:r w:rsidRPr="009373A4">
        <w:rPr>
          <w:sz w:val="28"/>
          <w:szCs w:val="28"/>
        </w:rPr>
        <w:t>2021)</w:t>
      </w:r>
    </w:p>
    <w:p w14:paraId="7DC1676A" w14:textId="570D8017" w:rsidR="005D7A46" w:rsidRPr="009373A4" w:rsidRDefault="00C97DF3" w:rsidP="005D7A46">
      <w:pPr>
        <w:pStyle w:val="a6"/>
        <w:widowControl/>
        <w:numPr>
          <w:ilvl w:val="0"/>
          <w:numId w:val="12"/>
        </w:numPr>
        <w:autoSpaceDE/>
        <w:autoSpaceDN/>
        <w:adjustRightInd/>
        <w:spacing w:after="160" w:line="259" w:lineRule="auto"/>
        <w:contextualSpacing/>
        <w:rPr>
          <w:sz w:val="28"/>
          <w:szCs w:val="28"/>
        </w:rPr>
      </w:pPr>
      <w:r w:rsidRPr="009373A4">
        <w:rPr>
          <w:sz w:val="28"/>
          <w:szCs w:val="28"/>
          <w:lang w:val="en-US"/>
        </w:rPr>
        <w:t>Finiko</w:t>
      </w:r>
      <w:r w:rsidRPr="009373A4">
        <w:rPr>
          <w:sz w:val="28"/>
          <w:szCs w:val="28"/>
        </w:rPr>
        <w:t xml:space="preserve"> против вкладчиков (</w:t>
      </w:r>
      <w:r w:rsidR="009E4984" w:rsidRPr="009373A4">
        <w:rPr>
          <w:sz w:val="28"/>
          <w:szCs w:val="28"/>
        </w:rPr>
        <w:t xml:space="preserve">депозиты, </w:t>
      </w:r>
      <w:r w:rsidRPr="009373A4">
        <w:rPr>
          <w:sz w:val="28"/>
          <w:szCs w:val="28"/>
        </w:rPr>
        <w:t>2021)</w:t>
      </w:r>
    </w:p>
    <w:p w14:paraId="19DB361D" w14:textId="4744BC10" w:rsidR="005D7A46" w:rsidRPr="009373A4" w:rsidRDefault="00C97DF3" w:rsidP="005D7A46">
      <w:pPr>
        <w:pStyle w:val="a6"/>
        <w:widowControl/>
        <w:numPr>
          <w:ilvl w:val="0"/>
          <w:numId w:val="12"/>
        </w:numPr>
        <w:autoSpaceDE/>
        <w:autoSpaceDN/>
        <w:adjustRightInd/>
        <w:spacing w:after="160" w:line="259" w:lineRule="auto"/>
        <w:contextualSpacing/>
        <w:rPr>
          <w:sz w:val="28"/>
          <w:szCs w:val="28"/>
        </w:rPr>
      </w:pPr>
      <w:r w:rsidRPr="009373A4">
        <w:rPr>
          <w:sz w:val="28"/>
          <w:szCs w:val="28"/>
        </w:rPr>
        <w:t>Альфа-Банк против Ассоциации российских банков (2017)</w:t>
      </w:r>
    </w:p>
    <w:p w14:paraId="09B7AE36" w14:textId="05695B84" w:rsidR="005D7A46" w:rsidRPr="009373A4" w:rsidRDefault="00C97DF3" w:rsidP="005D7A46">
      <w:pPr>
        <w:pStyle w:val="a6"/>
        <w:widowControl/>
        <w:numPr>
          <w:ilvl w:val="0"/>
          <w:numId w:val="12"/>
        </w:numPr>
        <w:autoSpaceDE/>
        <w:autoSpaceDN/>
        <w:adjustRightInd/>
        <w:spacing w:after="160" w:line="259" w:lineRule="auto"/>
        <w:contextualSpacing/>
        <w:rPr>
          <w:sz w:val="28"/>
          <w:szCs w:val="28"/>
        </w:rPr>
      </w:pPr>
      <w:r w:rsidRPr="009373A4">
        <w:rPr>
          <w:sz w:val="28"/>
          <w:szCs w:val="28"/>
        </w:rPr>
        <w:t>Яндекс против Рамблер (2019)</w:t>
      </w:r>
    </w:p>
    <w:p w14:paraId="66A2FF84" w14:textId="0C83EC1F" w:rsidR="005D7A46" w:rsidRPr="009373A4" w:rsidRDefault="00C97DF3" w:rsidP="005D7A46">
      <w:pPr>
        <w:pStyle w:val="a6"/>
        <w:widowControl/>
        <w:numPr>
          <w:ilvl w:val="0"/>
          <w:numId w:val="12"/>
        </w:numPr>
        <w:autoSpaceDE/>
        <w:autoSpaceDN/>
        <w:adjustRightInd/>
        <w:spacing w:after="160" w:line="259" w:lineRule="auto"/>
        <w:contextualSpacing/>
        <w:rPr>
          <w:sz w:val="28"/>
          <w:szCs w:val="28"/>
        </w:rPr>
      </w:pPr>
      <w:r w:rsidRPr="009373A4">
        <w:rPr>
          <w:sz w:val="28"/>
          <w:szCs w:val="28"/>
          <w:lang w:val="en-US"/>
        </w:rPr>
        <w:t>App</w:t>
      </w:r>
      <w:r w:rsidR="009E4984" w:rsidRPr="009373A4">
        <w:rPr>
          <w:sz w:val="28"/>
          <w:szCs w:val="28"/>
          <w:lang w:val="en-US"/>
        </w:rPr>
        <w:t xml:space="preserve">le </w:t>
      </w:r>
      <w:r w:rsidR="009E4984" w:rsidRPr="009373A4">
        <w:rPr>
          <w:sz w:val="28"/>
          <w:szCs w:val="28"/>
        </w:rPr>
        <w:t xml:space="preserve">против </w:t>
      </w:r>
      <w:r w:rsidR="009E4984" w:rsidRPr="009373A4">
        <w:rPr>
          <w:sz w:val="28"/>
          <w:szCs w:val="28"/>
          <w:lang w:val="en-US"/>
        </w:rPr>
        <w:t xml:space="preserve">Epic Games </w:t>
      </w:r>
      <w:r w:rsidR="009E4984" w:rsidRPr="009373A4">
        <w:rPr>
          <w:sz w:val="28"/>
          <w:szCs w:val="28"/>
        </w:rPr>
        <w:t>(2020)</w:t>
      </w:r>
    </w:p>
    <w:p w14:paraId="16316A1C" w14:textId="5D856A92" w:rsidR="005D7A46" w:rsidRPr="009373A4" w:rsidRDefault="009E4984" w:rsidP="005D7A46">
      <w:pPr>
        <w:pStyle w:val="a6"/>
        <w:widowControl/>
        <w:numPr>
          <w:ilvl w:val="0"/>
          <w:numId w:val="12"/>
        </w:numPr>
        <w:autoSpaceDE/>
        <w:autoSpaceDN/>
        <w:adjustRightInd/>
        <w:spacing w:after="160" w:line="259" w:lineRule="auto"/>
        <w:contextualSpacing/>
        <w:rPr>
          <w:sz w:val="28"/>
          <w:szCs w:val="28"/>
        </w:rPr>
      </w:pPr>
      <w:r w:rsidRPr="009373A4">
        <w:rPr>
          <w:sz w:val="28"/>
          <w:szCs w:val="28"/>
        </w:rPr>
        <w:t>Министерство природных ресурсов Архангельской области против общественных активистов (строительство мусорного полигона, 2018)</w:t>
      </w:r>
    </w:p>
    <w:p w14:paraId="00C07105" w14:textId="1EF96A7E" w:rsidR="005D7A46" w:rsidRPr="009373A4" w:rsidRDefault="009E4984" w:rsidP="005D7A46">
      <w:pPr>
        <w:pStyle w:val="a6"/>
        <w:widowControl/>
        <w:numPr>
          <w:ilvl w:val="0"/>
          <w:numId w:val="12"/>
        </w:numPr>
        <w:autoSpaceDE/>
        <w:autoSpaceDN/>
        <w:adjustRightInd/>
        <w:spacing w:after="160" w:line="259" w:lineRule="auto"/>
        <w:contextualSpacing/>
        <w:rPr>
          <w:sz w:val="28"/>
          <w:szCs w:val="28"/>
        </w:rPr>
      </w:pPr>
      <w:r w:rsidRPr="009373A4">
        <w:rPr>
          <w:sz w:val="28"/>
          <w:szCs w:val="28"/>
          <w:lang w:val="en-US"/>
        </w:rPr>
        <w:t>Apple</w:t>
      </w:r>
      <w:r w:rsidRPr="009373A4">
        <w:rPr>
          <w:sz w:val="28"/>
          <w:szCs w:val="28"/>
        </w:rPr>
        <w:t xml:space="preserve"> против </w:t>
      </w:r>
      <w:r w:rsidRPr="009373A4">
        <w:rPr>
          <w:sz w:val="28"/>
          <w:szCs w:val="28"/>
          <w:lang w:val="en-US"/>
        </w:rPr>
        <w:t>Samsung</w:t>
      </w:r>
      <w:r w:rsidRPr="009373A4">
        <w:rPr>
          <w:sz w:val="28"/>
          <w:szCs w:val="28"/>
        </w:rPr>
        <w:t xml:space="preserve"> (авторские права, 2011)</w:t>
      </w:r>
    </w:p>
    <w:p w14:paraId="61772A47" w14:textId="6FA51D55" w:rsidR="00262FF6" w:rsidRPr="009373A4" w:rsidRDefault="00262FF6" w:rsidP="00262FF6">
      <w:pPr>
        <w:widowControl/>
        <w:autoSpaceDE/>
        <w:autoSpaceDN/>
        <w:adjustRightInd/>
        <w:spacing w:after="160" w:line="259" w:lineRule="auto"/>
        <w:ind w:firstLine="709"/>
        <w:contextualSpacing/>
        <w:rPr>
          <w:i/>
          <w:sz w:val="28"/>
          <w:szCs w:val="28"/>
        </w:rPr>
      </w:pPr>
      <w:r w:rsidRPr="009373A4">
        <w:rPr>
          <w:i/>
          <w:sz w:val="28"/>
          <w:szCs w:val="28"/>
        </w:rPr>
        <w:t>Вопрос 2 (аналитическая/прикладная часть)</w:t>
      </w:r>
    </w:p>
    <w:p w14:paraId="58BEE4B1" w14:textId="0BB74EFE" w:rsidR="005D7A46" w:rsidRPr="009373A4" w:rsidRDefault="00B57687" w:rsidP="00B57687">
      <w:pPr>
        <w:pStyle w:val="a6"/>
        <w:numPr>
          <w:ilvl w:val="0"/>
          <w:numId w:val="16"/>
        </w:numPr>
        <w:jc w:val="both"/>
        <w:rPr>
          <w:sz w:val="28"/>
          <w:szCs w:val="28"/>
        </w:rPr>
      </w:pPr>
      <w:bookmarkStart w:id="7" w:name="_Hlk135299598"/>
      <w:r w:rsidRPr="009373A4">
        <w:rPr>
          <w:sz w:val="28"/>
          <w:szCs w:val="28"/>
        </w:rPr>
        <w:t>Структурные диграфы отношений между субъектами на предконфликтной фазе;</w:t>
      </w:r>
    </w:p>
    <w:p w14:paraId="7435D90E" w14:textId="125E1076" w:rsidR="00B57687" w:rsidRPr="009373A4" w:rsidRDefault="00B57687" w:rsidP="00B57687">
      <w:pPr>
        <w:pStyle w:val="a6"/>
        <w:numPr>
          <w:ilvl w:val="0"/>
          <w:numId w:val="16"/>
        </w:numPr>
        <w:jc w:val="both"/>
        <w:rPr>
          <w:sz w:val="28"/>
          <w:szCs w:val="28"/>
        </w:rPr>
      </w:pPr>
      <w:r w:rsidRPr="009373A4">
        <w:rPr>
          <w:sz w:val="28"/>
          <w:szCs w:val="28"/>
        </w:rPr>
        <w:t>Динамические графы отношений между субъектами и условиями конфликта на предкофликтной фазе;</w:t>
      </w:r>
    </w:p>
    <w:p w14:paraId="3DAA3C75" w14:textId="01DCD314" w:rsidR="00B57687" w:rsidRPr="009373A4" w:rsidRDefault="00B57687" w:rsidP="00B57687">
      <w:pPr>
        <w:pStyle w:val="a6"/>
        <w:numPr>
          <w:ilvl w:val="0"/>
          <w:numId w:val="16"/>
        </w:numPr>
        <w:jc w:val="both"/>
        <w:rPr>
          <w:sz w:val="28"/>
          <w:szCs w:val="28"/>
        </w:rPr>
      </w:pPr>
      <w:r w:rsidRPr="009373A4">
        <w:rPr>
          <w:sz w:val="28"/>
          <w:szCs w:val="28"/>
        </w:rPr>
        <w:t>Логико-семантический анализ диспозиций субъектов (предмета) на предконфликтной фазе;</w:t>
      </w:r>
    </w:p>
    <w:bookmarkEnd w:id="7"/>
    <w:p w14:paraId="499ACF75" w14:textId="6855456E" w:rsidR="00B57687" w:rsidRPr="009373A4" w:rsidRDefault="00B57687" w:rsidP="00B57687">
      <w:pPr>
        <w:pStyle w:val="a6"/>
        <w:numPr>
          <w:ilvl w:val="0"/>
          <w:numId w:val="16"/>
        </w:numPr>
        <w:jc w:val="both"/>
        <w:rPr>
          <w:sz w:val="28"/>
          <w:szCs w:val="28"/>
        </w:rPr>
      </w:pPr>
      <w:r w:rsidRPr="009373A4">
        <w:rPr>
          <w:sz w:val="28"/>
          <w:szCs w:val="28"/>
        </w:rPr>
        <w:t>Структурные диграфы отношений между субъектами в открытой фазе конфликта;</w:t>
      </w:r>
    </w:p>
    <w:p w14:paraId="5315AA2C" w14:textId="2E3EBF31" w:rsidR="00B57687" w:rsidRPr="009373A4" w:rsidRDefault="00B57687" w:rsidP="00B57687">
      <w:pPr>
        <w:pStyle w:val="a6"/>
        <w:numPr>
          <w:ilvl w:val="0"/>
          <w:numId w:val="16"/>
        </w:numPr>
        <w:jc w:val="both"/>
        <w:rPr>
          <w:sz w:val="28"/>
          <w:szCs w:val="28"/>
        </w:rPr>
      </w:pPr>
      <w:r w:rsidRPr="009373A4">
        <w:rPr>
          <w:sz w:val="28"/>
          <w:szCs w:val="28"/>
        </w:rPr>
        <w:t>Динамические графы отношений между субъектами и условиями конфликта в открытой фазе;</w:t>
      </w:r>
    </w:p>
    <w:p w14:paraId="012E3EB1" w14:textId="0AD22F7C" w:rsidR="00B57687" w:rsidRPr="009373A4" w:rsidRDefault="00B57687" w:rsidP="00B57687">
      <w:pPr>
        <w:pStyle w:val="a6"/>
        <w:numPr>
          <w:ilvl w:val="0"/>
          <w:numId w:val="16"/>
        </w:numPr>
        <w:jc w:val="both"/>
        <w:rPr>
          <w:sz w:val="28"/>
          <w:szCs w:val="28"/>
        </w:rPr>
      </w:pPr>
      <w:r w:rsidRPr="009373A4">
        <w:rPr>
          <w:sz w:val="28"/>
          <w:szCs w:val="28"/>
        </w:rPr>
        <w:t>Логико-семантический анализ диспозиций субъектов (предмета) в открытой фазе конфликта;</w:t>
      </w:r>
    </w:p>
    <w:p w14:paraId="7D28C508" w14:textId="1A904221" w:rsidR="005D7A46" w:rsidRPr="009373A4" w:rsidRDefault="00117995" w:rsidP="00262FF6">
      <w:pPr>
        <w:pStyle w:val="a6"/>
        <w:numPr>
          <w:ilvl w:val="0"/>
          <w:numId w:val="16"/>
        </w:numPr>
        <w:jc w:val="both"/>
        <w:rPr>
          <w:sz w:val="28"/>
          <w:szCs w:val="28"/>
        </w:rPr>
      </w:pPr>
      <w:r w:rsidRPr="009373A4">
        <w:rPr>
          <w:sz w:val="28"/>
          <w:szCs w:val="28"/>
        </w:rPr>
        <w:t>Прогнозирование</w:t>
      </w:r>
      <w:r w:rsidR="00B57687" w:rsidRPr="009373A4">
        <w:rPr>
          <w:sz w:val="28"/>
          <w:szCs w:val="28"/>
        </w:rPr>
        <w:t xml:space="preserve"> наиболее вероятных стратегий разрешения конфликта;</w:t>
      </w:r>
    </w:p>
    <w:p w14:paraId="4AE43585" w14:textId="4B9F223E" w:rsidR="00117995" w:rsidRPr="009373A4" w:rsidRDefault="00117995" w:rsidP="00262FF6">
      <w:pPr>
        <w:pStyle w:val="a6"/>
        <w:numPr>
          <w:ilvl w:val="0"/>
          <w:numId w:val="16"/>
        </w:numPr>
        <w:jc w:val="both"/>
        <w:rPr>
          <w:sz w:val="28"/>
          <w:szCs w:val="28"/>
        </w:rPr>
      </w:pPr>
      <w:r w:rsidRPr="009373A4">
        <w:rPr>
          <w:sz w:val="28"/>
          <w:szCs w:val="28"/>
        </w:rPr>
        <w:t>Определение оптимальных каналов для достижения целевого графа;</w:t>
      </w:r>
    </w:p>
    <w:p w14:paraId="32F1784B" w14:textId="10DC87FE" w:rsidR="00117995" w:rsidRPr="009373A4" w:rsidRDefault="00117995" w:rsidP="00262FF6">
      <w:pPr>
        <w:pStyle w:val="a6"/>
        <w:numPr>
          <w:ilvl w:val="0"/>
          <w:numId w:val="16"/>
        </w:numPr>
        <w:jc w:val="both"/>
        <w:rPr>
          <w:sz w:val="28"/>
          <w:szCs w:val="28"/>
        </w:rPr>
      </w:pPr>
      <w:r w:rsidRPr="009373A4">
        <w:rPr>
          <w:sz w:val="28"/>
          <w:szCs w:val="28"/>
        </w:rPr>
        <w:t>Определение оптимальных способов управления конфликтом;</w:t>
      </w:r>
    </w:p>
    <w:p w14:paraId="7759D3D7" w14:textId="68C19E06" w:rsidR="00117995" w:rsidRPr="009373A4" w:rsidRDefault="00117995" w:rsidP="00262FF6">
      <w:pPr>
        <w:pStyle w:val="a6"/>
        <w:numPr>
          <w:ilvl w:val="0"/>
          <w:numId w:val="16"/>
        </w:numPr>
        <w:jc w:val="both"/>
        <w:rPr>
          <w:sz w:val="28"/>
          <w:szCs w:val="28"/>
        </w:rPr>
      </w:pPr>
      <w:r w:rsidRPr="009373A4">
        <w:rPr>
          <w:sz w:val="28"/>
          <w:szCs w:val="28"/>
        </w:rPr>
        <w:t>Выявление ошибок сторон при управлении конфликтом (если конфликт разрешен)</w:t>
      </w:r>
    </w:p>
    <w:p w14:paraId="66D8384D" w14:textId="10418901" w:rsidR="00262FF6" w:rsidRPr="009373A4" w:rsidRDefault="00262FF6" w:rsidP="00262FF6">
      <w:pPr>
        <w:jc w:val="both"/>
        <w:rPr>
          <w:b/>
          <w:sz w:val="28"/>
          <w:szCs w:val="28"/>
        </w:rPr>
      </w:pPr>
      <w:r w:rsidRPr="009373A4">
        <w:rPr>
          <w:b/>
          <w:sz w:val="28"/>
          <w:szCs w:val="28"/>
        </w:rPr>
        <w:t>Примеры заданий к контрольной работе</w:t>
      </w:r>
    </w:p>
    <w:p w14:paraId="3D3196AC" w14:textId="1778FC80" w:rsidR="00262FF6" w:rsidRPr="009373A4" w:rsidRDefault="00262FF6" w:rsidP="00262FF6">
      <w:pPr>
        <w:jc w:val="both"/>
        <w:rPr>
          <w:i/>
          <w:sz w:val="28"/>
          <w:szCs w:val="28"/>
        </w:rPr>
      </w:pPr>
      <w:r w:rsidRPr="009373A4">
        <w:rPr>
          <w:i/>
          <w:sz w:val="28"/>
          <w:szCs w:val="28"/>
        </w:rPr>
        <w:t xml:space="preserve">Вариант 1. </w:t>
      </w:r>
    </w:p>
    <w:p w14:paraId="177B70AD" w14:textId="788F2496" w:rsidR="00262FF6" w:rsidRPr="009373A4" w:rsidRDefault="00262FF6" w:rsidP="00262FF6">
      <w:pPr>
        <w:jc w:val="both"/>
        <w:rPr>
          <w:sz w:val="28"/>
          <w:szCs w:val="28"/>
        </w:rPr>
      </w:pPr>
      <w:r w:rsidRPr="009373A4">
        <w:rPr>
          <w:sz w:val="28"/>
          <w:szCs w:val="28"/>
        </w:rPr>
        <w:t xml:space="preserve">Вопрос 1. Опишите условия, субъектов, объект и предмет конфликта «Разработчики </w:t>
      </w:r>
      <w:r w:rsidRPr="009373A4">
        <w:rPr>
          <w:sz w:val="28"/>
          <w:szCs w:val="28"/>
          <w:lang w:val="en-US"/>
        </w:rPr>
        <w:t>Genshin</w:t>
      </w:r>
      <w:r w:rsidRPr="009373A4">
        <w:rPr>
          <w:sz w:val="28"/>
          <w:szCs w:val="28"/>
        </w:rPr>
        <w:t xml:space="preserve"> </w:t>
      </w:r>
      <w:r w:rsidRPr="009373A4">
        <w:rPr>
          <w:sz w:val="28"/>
          <w:szCs w:val="28"/>
          <w:lang w:val="en-US"/>
        </w:rPr>
        <w:t>Impact</w:t>
      </w:r>
      <w:r w:rsidRPr="009373A4">
        <w:rPr>
          <w:sz w:val="28"/>
          <w:szCs w:val="28"/>
        </w:rPr>
        <w:t xml:space="preserve"> против пользователей»</w:t>
      </w:r>
    </w:p>
    <w:p w14:paraId="267B99DC" w14:textId="67EC96C7" w:rsidR="00262FF6" w:rsidRPr="009373A4" w:rsidRDefault="00262FF6" w:rsidP="00262FF6">
      <w:pPr>
        <w:jc w:val="both"/>
        <w:rPr>
          <w:sz w:val="28"/>
          <w:szCs w:val="28"/>
        </w:rPr>
      </w:pPr>
      <w:r w:rsidRPr="009373A4">
        <w:rPr>
          <w:sz w:val="28"/>
          <w:szCs w:val="28"/>
        </w:rPr>
        <w:t>Вопрос 2. Приведите структурные диграфы отношений между субъектами</w:t>
      </w:r>
      <w:r w:rsidR="00974C00" w:rsidRPr="009373A4">
        <w:rPr>
          <w:sz w:val="28"/>
          <w:szCs w:val="28"/>
        </w:rPr>
        <w:t xml:space="preserve"> конфликта «Разработчики Genshin Impact против пользователей»</w:t>
      </w:r>
      <w:r w:rsidRPr="009373A4">
        <w:rPr>
          <w:sz w:val="28"/>
          <w:szCs w:val="28"/>
        </w:rPr>
        <w:t xml:space="preserve"> на предконфликтной фазе</w:t>
      </w:r>
    </w:p>
    <w:p w14:paraId="7A613B36" w14:textId="2ED8A1AB" w:rsidR="00974C00" w:rsidRPr="009373A4" w:rsidRDefault="00974C00" w:rsidP="00262FF6">
      <w:pPr>
        <w:jc w:val="both"/>
        <w:rPr>
          <w:i/>
          <w:sz w:val="28"/>
          <w:szCs w:val="28"/>
        </w:rPr>
      </w:pPr>
      <w:r w:rsidRPr="009373A4">
        <w:rPr>
          <w:i/>
          <w:sz w:val="28"/>
          <w:szCs w:val="28"/>
        </w:rPr>
        <w:lastRenderedPageBreak/>
        <w:t xml:space="preserve">Вариант 2. </w:t>
      </w:r>
    </w:p>
    <w:p w14:paraId="238C87E5" w14:textId="0B6CD7DF" w:rsidR="00974C00" w:rsidRPr="009373A4" w:rsidRDefault="00974C00" w:rsidP="00974C00">
      <w:pPr>
        <w:jc w:val="both"/>
        <w:rPr>
          <w:sz w:val="28"/>
          <w:szCs w:val="28"/>
        </w:rPr>
      </w:pPr>
      <w:r w:rsidRPr="009373A4">
        <w:rPr>
          <w:sz w:val="28"/>
          <w:szCs w:val="28"/>
        </w:rPr>
        <w:t>Вопрос 1. Опишите условия, субъектов, объект и предмет конфликта «Google против Федеральной антимонопольной службы»</w:t>
      </w:r>
    </w:p>
    <w:p w14:paraId="61462339" w14:textId="7C04ECE9" w:rsidR="00974C00" w:rsidRPr="009373A4" w:rsidRDefault="00974C00" w:rsidP="00974C00">
      <w:pPr>
        <w:jc w:val="both"/>
        <w:rPr>
          <w:sz w:val="28"/>
          <w:szCs w:val="28"/>
        </w:rPr>
      </w:pPr>
      <w:r w:rsidRPr="009373A4">
        <w:rPr>
          <w:sz w:val="28"/>
          <w:szCs w:val="28"/>
        </w:rPr>
        <w:t>Вопрос 2. Приведите динамические графы отношений между субъектами и условиями конфликта «Google против Федеральной антимонопольной службы» на предконфликтной фазе</w:t>
      </w:r>
    </w:p>
    <w:p w14:paraId="47BEE79A" w14:textId="77777777" w:rsidR="00974C00" w:rsidRPr="009373A4" w:rsidRDefault="00974C00" w:rsidP="00262FF6">
      <w:pPr>
        <w:jc w:val="both"/>
        <w:rPr>
          <w:sz w:val="28"/>
          <w:szCs w:val="28"/>
        </w:rPr>
      </w:pPr>
    </w:p>
    <w:p w14:paraId="461E1218" w14:textId="77777777" w:rsidR="00262FF6" w:rsidRPr="009373A4" w:rsidRDefault="00262FF6" w:rsidP="00262FF6">
      <w:pPr>
        <w:jc w:val="both"/>
        <w:rPr>
          <w:sz w:val="28"/>
          <w:szCs w:val="28"/>
        </w:rPr>
      </w:pPr>
    </w:p>
    <w:p w14:paraId="6143ACBB" w14:textId="3B9C7B08" w:rsidR="00145199" w:rsidRPr="009373A4" w:rsidRDefault="00145199" w:rsidP="00F566D5">
      <w:pPr>
        <w:spacing w:after="240"/>
        <w:ind w:firstLine="709"/>
        <w:jc w:val="both"/>
        <w:rPr>
          <w:b/>
          <w:sz w:val="28"/>
          <w:szCs w:val="28"/>
        </w:rPr>
      </w:pPr>
      <w:r w:rsidRPr="009373A4">
        <w:rPr>
          <w:b/>
          <w:sz w:val="28"/>
          <w:szCs w:val="28"/>
        </w:rPr>
        <w:t>7. Фонд оценочных средств для проведения промежуточной аттестации обучающихся по дисциплине</w:t>
      </w:r>
    </w:p>
    <w:p w14:paraId="1E4010BE" w14:textId="77777777" w:rsidR="00BB65D6" w:rsidRPr="009373A4" w:rsidRDefault="00BB65D6" w:rsidP="00BB65D6">
      <w:pPr>
        <w:tabs>
          <w:tab w:val="left" w:pos="540"/>
        </w:tabs>
        <w:spacing w:before="240" w:after="240"/>
        <w:ind w:firstLine="709"/>
        <w:contextualSpacing/>
        <w:jc w:val="both"/>
        <w:rPr>
          <w:bCs/>
          <w:sz w:val="28"/>
          <w:szCs w:val="28"/>
        </w:rPr>
      </w:pPr>
      <w:bookmarkStart w:id="8" w:name="_Toc507078046"/>
      <w:r w:rsidRPr="009373A4">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0B51E7" w14:textId="1296F630" w:rsidR="007F12BA" w:rsidRPr="009373A4" w:rsidRDefault="007F12BA" w:rsidP="00F566D5">
      <w:pPr>
        <w:pStyle w:val="11"/>
        <w:ind w:left="360" w:firstLine="0"/>
        <w:jc w:val="center"/>
        <w:outlineLvl w:val="1"/>
        <w:rPr>
          <w:rFonts w:ascii="Times New Roman" w:hAnsi="Times New Roman"/>
          <w:b/>
          <w:sz w:val="28"/>
          <w:szCs w:val="28"/>
        </w:rPr>
      </w:pPr>
      <w:r w:rsidRPr="009373A4">
        <w:rPr>
          <w:rFonts w:ascii="Times New Roman" w:hAnsi="Times New Roman"/>
          <w:b/>
          <w:sz w:val="28"/>
          <w:szCs w:val="28"/>
        </w:rPr>
        <w:t xml:space="preserve">Типовые </w:t>
      </w:r>
      <w:r w:rsidR="00BB65D6" w:rsidRPr="009373A4">
        <w:rPr>
          <w:rFonts w:ascii="Times New Roman" w:hAnsi="Times New Roman"/>
          <w:b/>
          <w:sz w:val="28"/>
          <w:szCs w:val="28"/>
          <w:lang w:val="ru-RU"/>
        </w:rPr>
        <w:t xml:space="preserve">контрольные </w:t>
      </w:r>
      <w:r w:rsidRPr="009373A4">
        <w:rPr>
          <w:rFonts w:ascii="Times New Roman" w:hAnsi="Times New Roman"/>
          <w:b/>
          <w:sz w:val="28"/>
          <w:szCs w:val="28"/>
        </w:rPr>
        <w:t xml:space="preserve">задания или иные материалы, необходимые для оценки </w:t>
      </w:r>
      <w:bookmarkEnd w:id="8"/>
      <w:r w:rsidR="000B414C" w:rsidRPr="009373A4">
        <w:rPr>
          <w:rFonts w:ascii="Times New Roman" w:hAnsi="Times New Roman"/>
          <w:b/>
          <w:sz w:val="28"/>
          <w:szCs w:val="28"/>
        </w:rPr>
        <w:t>индикаторов достижения компетенций</w:t>
      </w:r>
      <w:r w:rsidR="000B414C" w:rsidRPr="009373A4">
        <w:rPr>
          <w:sz w:val="28"/>
          <w:szCs w:val="28"/>
        </w:rPr>
        <w:t xml:space="preserve">, </w:t>
      </w:r>
      <w:r w:rsidR="000B414C" w:rsidRPr="009373A4">
        <w:rPr>
          <w:rFonts w:ascii="Times New Roman" w:hAnsi="Times New Roman"/>
          <w:b/>
          <w:sz w:val="28"/>
          <w:szCs w:val="28"/>
        </w:rPr>
        <w:t>знаний, умений</w:t>
      </w:r>
    </w:p>
    <w:p w14:paraId="50A29A1B" w14:textId="4DEB82B9" w:rsidR="00BA3769" w:rsidRPr="009373A4" w:rsidRDefault="002A6CDF" w:rsidP="00BA3769">
      <w:pPr>
        <w:spacing w:before="360" w:after="120"/>
        <w:ind w:firstLine="709"/>
        <w:jc w:val="center"/>
        <w:rPr>
          <w:b/>
          <w:sz w:val="28"/>
          <w:szCs w:val="28"/>
        </w:rPr>
      </w:pPr>
      <w:r w:rsidRPr="009373A4">
        <w:rPr>
          <w:b/>
          <w:sz w:val="28"/>
          <w:szCs w:val="28"/>
        </w:rPr>
        <w:t>Примерный п</w:t>
      </w:r>
      <w:r w:rsidR="00BA3769" w:rsidRPr="009373A4">
        <w:rPr>
          <w:b/>
          <w:sz w:val="28"/>
          <w:szCs w:val="28"/>
        </w:rPr>
        <w:t xml:space="preserve">еречень вопросов для подготовки к </w:t>
      </w:r>
      <w:r w:rsidR="000B414C" w:rsidRPr="009373A4">
        <w:rPr>
          <w:b/>
          <w:sz w:val="28"/>
          <w:szCs w:val="28"/>
        </w:rPr>
        <w:t>зачету</w:t>
      </w:r>
    </w:p>
    <w:p w14:paraId="0B9339F9"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Общий алгоритм описания предконфликтной ситуации</w:t>
      </w:r>
    </w:p>
    <w:p w14:paraId="2A23C812"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Общий алгоритм описания открытой фазы конфликта</w:t>
      </w:r>
    </w:p>
    <w:p w14:paraId="39BF205F"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Описание социального конфликта: исследование условий и их влияния на мотивацию «потому-что»</w:t>
      </w:r>
    </w:p>
    <w:p w14:paraId="7449C170"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Описание социального конфликта: взаимосвязь объекта и предмета конфликта. Мотивация «для»</w:t>
      </w:r>
    </w:p>
    <w:p w14:paraId="4C8ED93A"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Описание социального конфликта: инцидент</w:t>
      </w:r>
    </w:p>
    <w:p w14:paraId="1F306382"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Основы логико-семантического анализа конфликта: структура и виды простых суждений</w:t>
      </w:r>
    </w:p>
    <w:p w14:paraId="1E66391C"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Основы логико-семантического анализа конфликта: условия истинности сложных суждений</w:t>
      </w:r>
    </w:p>
    <w:p w14:paraId="52A9BA91"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Основные стратегии управления конфликтом, их взаимосвязь с предметом</w:t>
      </w:r>
    </w:p>
    <w:p w14:paraId="54672CE2"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Основные каналы управления конфликтом</w:t>
      </w:r>
    </w:p>
    <w:p w14:paraId="1531BCA3"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Анализ социального конфликта в парадигме теории графов</w:t>
      </w:r>
    </w:p>
    <w:p w14:paraId="301E6739"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Применение теории графов при анализе социального конфликта: основные положения</w:t>
      </w:r>
    </w:p>
    <w:p w14:paraId="196ABD6B"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Основные компоненты структурной модели конфликта</w:t>
      </w:r>
    </w:p>
    <w:p w14:paraId="2EF15ED4"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Понятия графа, диграфа</w:t>
      </w:r>
    </w:p>
    <w:p w14:paraId="7CCFC440"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Основные категории теории графов: путь графа (диграрфа), длина пути графа (диграфа), полуцикл и цикл графа (диграфа).</w:t>
      </w:r>
    </w:p>
    <w:p w14:paraId="49A8D844"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Сбалансированные и несбалансированные циклы (полуциклы)</w:t>
      </w:r>
    </w:p>
    <w:p w14:paraId="6D7D7CD8"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lastRenderedPageBreak/>
        <w:t>Уравновешенные и неуравновешенные графы (диграфы)</w:t>
      </w:r>
    </w:p>
    <w:p w14:paraId="022B6A00"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Синергетические и антагонистические графы (диграфы)</w:t>
      </w:r>
    </w:p>
    <w:p w14:paraId="568E3B78"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Алгоритм распознавания конфликтных и бесконфликтных состояний в теории графов</w:t>
      </w:r>
    </w:p>
    <w:p w14:paraId="298C50A6"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Алгоритм разрешения конфликтов в теории графов</w:t>
      </w:r>
    </w:p>
    <w:p w14:paraId="06FEC9EC"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Структурно-игровая модель конфликта: основные понятия</w:t>
      </w:r>
    </w:p>
    <w:p w14:paraId="77951F80"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Основная теорема структурно-игрового анализа конфликта, алгоритм ее применения</w:t>
      </w:r>
    </w:p>
    <w:p w14:paraId="2EE65741"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Теоретико-драматический анализ конфликта: основные понятия</w:t>
      </w:r>
    </w:p>
    <w:p w14:paraId="55AE25DD"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Основные стадии драмы в процессе социального конфликта</w:t>
      </w:r>
    </w:p>
    <w:p w14:paraId="14EF738B"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Основные дилеммы в теоретико-драматическом анализе конфликта</w:t>
      </w:r>
    </w:p>
    <w:p w14:paraId="41305052"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Алгоритм (этапы) подготовки к управлению конфликтом</w:t>
      </w:r>
    </w:p>
    <w:p w14:paraId="758635CC"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Основные принципы управления конфликтом</w:t>
      </w:r>
    </w:p>
    <w:p w14:paraId="38CAD569"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Управление конфликтом: основные подходы к воздействию на предмет конфликта</w:t>
      </w:r>
    </w:p>
    <w:p w14:paraId="5869F230"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Управление конфликтом: основные подходы к воздействию на объект</w:t>
      </w:r>
    </w:p>
    <w:p w14:paraId="737CFB7E"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Управление конфликтом: основные подходы к воздействию на условия конфликта</w:t>
      </w:r>
    </w:p>
    <w:p w14:paraId="1CC90BBC"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bookmarkStart w:id="9" w:name="_Hlk92467074"/>
      <w:r w:rsidRPr="009373A4">
        <w:rPr>
          <w:sz w:val="28"/>
          <w:szCs w:val="28"/>
        </w:rPr>
        <w:t xml:space="preserve">Кейс. </w:t>
      </w:r>
      <w:bookmarkEnd w:id="9"/>
      <w:r w:rsidRPr="009373A4">
        <w:rPr>
          <w:sz w:val="28"/>
          <w:szCs w:val="28"/>
        </w:rPr>
        <w:t>Опишите конфликт в структурном срезе (объект, предмет, субъекты, обстоятельства), проведите типологию данного конфликта по предмету, обозначьте возможные стратегии его разрешения. Обоснуйте свой ответ</w:t>
      </w:r>
    </w:p>
    <w:p w14:paraId="67D3E19E"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Кейс. Опишите конфликт в динамическом срезе (предконфликтная ситуация, инцидент, открытая фаза), представьте динамический граф (диграф) актуальной фазы конфликта, оцените его наиболее вероятные исходы</w:t>
      </w:r>
    </w:p>
    <w:p w14:paraId="46835EB0"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Кейс. Проведите логико-семантический анализ диспозиций сторон</w:t>
      </w:r>
    </w:p>
    <w:p w14:paraId="38D45C2E"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Кейс. Раскройте дилеммы, решаемые сторонами конфликта на различных его фазах</w:t>
      </w:r>
    </w:p>
    <w:p w14:paraId="45E12D2C"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 xml:space="preserve">Кейс. Представьте актуальный и целевой динамические диграфы конфликта. Опишите содержание диграфов. </w:t>
      </w:r>
    </w:p>
    <w:p w14:paraId="6A8ED05E"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Кейс. Представьте структурные диграфы конфликта на всех этапах его развития</w:t>
      </w:r>
    </w:p>
    <w:p w14:paraId="03DC88C2"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Кейс. Представьте динамические диграфы конфликта на всех этапах его развития. Обоснуйте свой ответ</w:t>
      </w:r>
    </w:p>
    <w:p w14:paraId="3E772F74" w14:textId="77777777" w:rsidR="005D7A46" w:rsidRPr="009373A4" w:rsidRDefault="005D7A46" w:rsidP="005D7A46">
      <w:pPr>
        <w:pStyle w:val="a6"/>
        <w:widowControl/>
        <w:numPr>
          <w:ilvl w:val="0"/>
          <w:numId w:val="13"/>
        </w:numPr>
        <w:autoSpaceDE/>
        <w:autoSpaceDN/>
        <w:adjustRightInd/>
        <w:spacing w:after="160" w:line="259" w:lineRule="auto"/>
        <w:contextualSpacing/>
        <w:rPr>
          <w:sz w:val="28"/>
          <w:szCs w:val="28"/>
        </w:rPr>
      </w:pPr>
      <w:r w:rsidRPr="009373A4">
        <w:rPr>
          <w:sz w:val="28"/>
          <w:szCs w:val="28"/>
        </w:rPr>
        <w:t>Кейс. Раскройте возможные стратегии разрешения конфликта с использованием следующих каналов: воздействие на предмет, объект, диспозиции</w:t>
      </w:r>
    </w:p>
    <w:p w14:paraId="7C467C37" w14:textId="77777777" w:rsidR="0007110D" w:rsidRPr="009373A4" w:rsidRDefault="0007110D" w:rsidP="00F95658">
      <w:pPr>
        <w:ind w:firstLine="709"/>
        <w:jc w:val="both"/>
        <w:rPr>
          <w:sz w:val="28"/>
          <w:szCs w:val="28"/>
        </w:rPr>
      </w:pPr>
    </w:p>
    <w:p w14:paraId="4FB9B5FC" w14:textId="64019563" w:rsidR="00BB65D6" w:rsidRPr="009373A4" w:rsidRDefault="00974C00" w:rsidP="00BB65D6">
      <w:pPr>
        <w:tabs>
          <w:tab w:val="left" w:pos="540"/>
        </w:tabs>
        <w:spacing w:before="240" w:after="240"/>
        <w:ind w:firstLine="709"/>
        <w:contextualSpacing/>
        <w:jc w:val="both"/>
        <w:rPr>
          <w:b/>
          <w:bCs/>
          <w:sz w:val="28"/>
          <w:szCs w:val="28"/>
        </w:rPr>
      </w:pPr>
      <w:r w:rsidRPr="009373A4">
        <w:rPr>
          <w:b/>
          <w:bCs/>
          <w:sz w:val="28"/>
          <w:szCs w:val="28"/>
        </w:rPr>
        <w:br w:type="column"/>
      </w:r>
      <w:r w:rsidR="00BB65D6" w:rsidRPr="009373A4">
        <w:rPr>
          <w:b/>
          <w:bCs/>
          <w:sz w:val="28"/>
          <w:szCs w:val="28"/>
        </w:rPr>
        <w:lastRenderedPageBreak/>
        <w:t>Примеры оценочных средств для проверки каждого индикатора достижения компетенции, формируемой дисциплиной</w:t>
      </w:r>
    </w:p>
    <w:p w14:paraId="5A29FEFC" w14:textId="56868085" w:rsidR="00B61279" w:rsidRPr="009373A4" w:rsidRDefault="00B61279" w:rsidP="00B61279">
      <w:pPr>
        <w:spacing w:after="120"/>
        <w:ind w:firstLine="709"/>
        <w:jc w:val="right"/>
        <w:rPr>
          <w:sz w:val="28"/>
          <w:szCs w:val="28"/>
        </w:rPr>
      </w:pPr>
      <w:r w:rsidRPr="009373A4">
        <w:rPr>
          <w:sz w:val="28"/>
          <w:szCs w:val="28"/>
        </w:rPr>
        <w:t>Таблица 6</w:t>
      </w:r>
    </w:p>
    <w:tbl>
      <w:tblPr>
        <w:tblStyle w:val="12"/>
        <w:tblW w:w="9639" w:type="dxa"/>
        <w:tblInd w:w="-431" w:type="dxa"/>
        <w:tblLayout w:type="fixed"/>
        <w:tblLook w:val="04A0" w:firstRow="1" w:lastRow="0" w:firstColumn="1" w:lastColumn="0" w:noHBand="0" w:noVBand="1"/>
      </w:tblPr>
      <w:tblGrid>
        <w:gridCol w:w="1171"/>
        <w:gridCol w:w="1678"/>
        <w:gridCol w:w="2950"/>
        <w:gridCol w:w="3840"/>
      </w:tblGrid>
      <w:tr w:rsidR="008C22FB" w:rsidRPr="009373A4" w14:paraId="7A4ABBBD" w14:textId="77777777" w:rsidTr="002A6CDF">
        <w:tc>
          <w:tcPr>
            <w:tcW w:w="1171" w:type="dxa"/>
          </w:tcPr>
          <w:p w14:paraId="2A4CFF63" w14:textId="77777777" w:rsidR="008C22FB" w:rsidRPr="009373A4" w:rsidRDefault="008C22FB" w:rsidP="002A6CDF">
            <w:pPr>
              <w:jc w:val="center"/>
              <w:rPr>
                <w:sz w:val="24"/>
                <w:szCs w:val="24"/>
              </w:rPr>
            </w:pPr>
            <w:r w:rsidRPr="009373A4">
              <w:rPr>
                <w:sz w:val="24"/>
                <w:szCs w:val="24"/>
              </w:rPr>
              <w:t>Наименование компетенции</w:t>
            </w:r>
          </w:p>
        </w:tc>
        <w:tc>
          <w:tcPr>
            <w:tcW w:w="1678" w:type="dxa"/>
          </w:tcPr>
          <w:p w14:paraId="66EE301C" w14:textId="77777777" w:rsidR="008C22FB" w:rsidRPr="009373A4" w:rsidRDefault="008C22FB" w:rsidP="002A6CDF">
            <w:pPr>
              <w:spacing w:line="259" w:lineRule="auto"/>
              <w:ind w:left="17"/>
              <w:jc w:val="center"/>
              <w:rPr>
                <w:sz w:val="24"/>
                <w:szCs w:val="24"/>
              </w:rPr>
            </w:pPr>
            <w:r w:rsidRPr="009373A4">
              <w:rPr>
                <w:sz w:val="24"/>
                <w:szCs w:val="24"/>
              </w:rPr>
              <w:t>Наименование индикаторов достижения компетенции</w:t>
            </w:r>
          </w:p>
        </w:tc>
        <w:tc>
          <w:tcPr>
            <w:tcW w:w="2950" w:type="dxa"/>
          </w:tcPr>
          <w:p w14:paraId="5AB89662" w14:textId="77777777" w:rsidR="008C22FB" w:rsidRPr="009373A4" w:rsidRDefault="008C22FB" w:rsidP="002A6CDF">
            <w:pPr>
              <w:spacing w:line="259" w:lineRule="auto"/>
              <w:ind w:left="17"/>
              <w:jc w:val="center"/>
              <w:rPr>
                <w:sz w:val="24"/>
                <w:szCs w:val="24"/>
              </w:rPr>
            </w:pPr>
            <w:r w:rsidRPr="009373A4">
              <w:rPr>
                <w:sz w:val="24"/>
                <w:szCs w:val="24"/>
              </w:rPr>
              <w:t>Результаты обучения (умения и знания), соотнесенные с индикаторами достижения компетенции</w:t>
            </w:r>
          </w:p>
        </w:tc>
        <w:tc>
          <w:tcPr>
            <w:tcW w:w="3840" w:type="dxa"/>
          </w:tcPr>
          <w:p w14:paraId="766E233C" w14:textId="77777777" w:rsidR="008C22FB" w:rsidRPr="009373A4" w:rsidRDefault="008C22FB" w:rsidP="002A6CDF">
            <w:pPr>
              <w:jc w:val="center"/>
              <w:rPr>
                <w:sz w:val="24"/>
                <w:szCs w:val="24"/>
              </w:rPr>
            </w:pPr>
            <w:r w:rsidRPr="009373A4">
              <w:rPr>
                <w:sz w:val="24"/>
                <w:szCs w:val="24"/>
              </w:rPr>
              <w:t>Типовые контрольные задания</w:t>
            </w:r>
          </w:p>
        </w:tc>
      </w:tr>
      <w:tr w:rsidR="00974C00" w:rsidRPr="009373A4" w14:paraId="16EF945D" w14:textId="77777777" w:rsidTr="002A6CDF">
        <w:tc>
          <w:tcPr>
            <w:tcW w:w="1171" w:type="dxa"/>
            <w:vMerge w:val="restart"/>
          </w:tcPr>
          <w:p w14:paraId="2011471C" w14:textId="2293A113" w:rsidR="00974C00" w:rsidRPr="009373A4" w:rsidRDefault="00974C00" w:rsidP="002A6CDF">
            <w:pPr>
              <w:jc w:val="both"/>
              <w:rPr>
                <w:sz w:val="24"/>
                <w:szCs w:val="24"/>
                <w:highlight w:val="yellow"/>
              </w:rPr>
            </w:pPr>
            <w:r w:rsidRPr="009373A4">
              <w:rPr>
                <w:b/>
                <w:sz w:val="24"/>
                <w:szCs w:val="24"/>
              </w:rPr>
              <w:t>ПКН-2</w:t>
            </w:r>
            <w:r w:rsidRPr="009373A4">
              <w:rPr>
                <w:sz w:val="24"/>
                <w:szCs w:val="24"/>
              </w:rPr>
              <w:t xml:space="preserve"> 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tc>
        <w:tc>
          <w:tcPr>
            <w:tcW w:w="1678" w:type="dxa"/>
          </w:tcPr>
          <w:p w14:paraId="51E1C3FA" w14:textId="082C5723" w:rsidR="00974C00" w:rsidRPr="009373A4" w:rsidRDefault="00974C00" w:rsidP="002A6CDF">
            <w:pPr>
              <w:tabs>
                <w:tab w:val="left" w:pos="540"/>
              </w:tabs>
              <w:contextualSpacing/>
              <w:jc w:val="both"/>
              <w:rPr>
                <w:sz w:val="24"/>
                <w:szCs w:val="24"/>
                <w:highlight w:val="yellow"/>
              </w:rPr>
            </w:pPr>
            <w:r w:rsidRPr="009373A4">
              <w:rPr>
                <w:sz w:val="24"/>
                <w:szCs w:val="24"/>
              </w:rPr>
              <w:t>1. 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tc>
        <w:tc>
          <w:tcPr>
            <w:tcW w:w="2950" w:type="dxa"/>
          </w:tcPr>
          <w:p w14:paraId="56B3F1B5" w14:textId="77777777" w:rsidR="00974C00" w:rsidRPr="009373A4" w:rsidRDefault="00974C00" w:rsidP="00974C00">
            <w:pPr>
              <w:tabs>
                <w:tab w:val="left" w:pos="540"/>
              </w:tabs>
              <w:contextualSpacing/>
              <w:jc w:val="both"/>
              <w:rPr>
                <w:sz w:val="24"/>
                <w:szCs w:val="24"/>
              </w:rPr>
            </w:pPr>
            <w:r w:rsidRPr="009373A4">
              <w:rPr>
                <w:b/>
                <w:sz w:val="24"/>
                <w:szCs w:val="24"/>
              </w:rPr>
              <w:t xml:space="preserve">Знает </w:t>
            </w:r>
            <w:r w:rsidRPr="009373A4">
              <w:rPr>
                <w:sz w:val="24"/>
                <w:szCs w:val="24"/>
              </w:rPr>
              <w:t>основные социологические теории конфликта.</w:t>
            </w:r>
          </w:p>
          <w:p w14:paraId="6C438500" w14:textId="504C92BB" w:rsidR="00974C00" w:rsidRPr="009373A4" w:rsidRDefault="00974C00" w:rsidP="00974C00">
            <w:pPr>
              <w:tabs>
                <w:tab w:val="left" w:pos="540"/>
              </w:tabs>
              <w:contextualSpacing/>
              <w:jc w:val="both"/>
              <w:rPr>
                <w:sz w:val="24"/>
                <w:szCs w:val="24"/>
                <w:highlight w:val="yellow"/>
              </w:rPr>
            </w:pPr>
            <w:r w:rsidRPr="009373A4">
              <w:rPr>
                <w:b/>
                <w:sz w:val="24"/>
                <w:szCs w:val="24"/>
              </w:rPr>
              <w:t xml:space="preserve">Умеет </w:t>
            </w:r>
            <w:r w:rsidRPr="009373A4">
              <w:rPr>
                <w:sz w:val="24"/>
                <w:szCs w:val="24"/>
              </w:rPr>
              <w:t>применять знания теорий конфликта при разрешении городских конфликтов.</w:t>
            </w:r>
          </w:p>
        </w:tc>
        <w:tc>
          <w:tcPr>
            <w:tcW w:w="3840" w:type="dxa"/>
          </w:tcPr>
          <w:p w14:paraId="75523327" w14:textId="77777777" w:rsidR="00974C00" w:rsidRPr="009373A4" w:rsidRDefault="00974C00" w:rsidP="002A6CDF">
            <w:pPr>
              <w:rPr>
                <w:b/>
                <w:sz w:val="24"/>
                <w:szCs w:val="24"/>
                <w:lang w:eastAsia="en-US"/>
              </w:rPr>
            </w:pPr>
            <w:r w:rsidRPr="009373A4">
              <w:rPr>
                <w:b/>
                <w:sz w:val="24"/>
                <w:szCs w:val="24"/>
                <w:lang w:eastAsia="en-US"/>
              </w:rPr>
              <w:t>Задание</w:t>
            </w:r>
          </w:p>
          <w:p w14:paraId="67D8BB37" w14:textId="268992E4" w:rsidR="001270AC" w:rsidRPr="009373A4" w:rsidRDefault="001270AC" w:rsidP="002A6CDF">
            <w:pPr>
              <w:widowControl/>
              <w:shd w:val="clear" w:color="auto" w:fill="FFFFFF"/>
              <w:autoSpaceDE/>
              <w:autoSpaceDN/>
              <w:adjustRightInd/>
              <w:contextualSpacing/>
              <w:jc w:val="both"/>
              <w:rPr>
                <w:bCs/>
                <w:iCs/>
                <w:sz w:val="24"/>
                <w:szCs w:val="24"/>
              </w:rPr>
            </w:pPr>
            <w:r w:rsidRPr="009373A4">
              <w:rPr>
                <w:bCs/>
                <w:iCs/>
                <w:sz w:val="24"/>
                <w:szCs w:val="24"/>
              </w:rPr>
              <w:t xml:space="preserve">1. Разбейтесь на подгруппы по 4-5 человек. Выберите интересующий вас конфликт. Допускается как выбор из предложенных в программе, таки и самостоятельный выбор актуального конфликта по согласованию с преподавателем, ведущим семинарские занятия. </w:t>
            </w:r>
          </w:p>
          <w:p w14:paraId="6D815D92" w14:textId="5C2488A9" w:rsidR="00974C00" w:rsidRPr="009373A4" w:rsidRDefault="001270AC" w:rsidP="002A6CDF">
            <w:pPr>
              <w:widowControl/>
              <w:shd w:val="clear" w:color="auto" w:fill="FFFFFF"/>
              <w:autoSpaceDE/>
              <w:autoSpaceDN/>
              <w:adjustRightInd/>
              <w:contextualSpacing/>
              <w:jc w:val="both"/>
              <w:rPr>
                <w:bCs/>
                <w:iCs/>
                <w:sz w:val="24"/>
                <w:szCs w:val="24"/>
              </w:rPr>
            </w:pPr>
            <w:r w:rsidRPr="009373A4">
              <w:rPr>
                <w:bCs/>
                <w:iCs/>
                <w:sz w:val="24"/>
                <w:szCs w:val="24"/>
              </w:rPr>
              <w:t xml:space="preserve">2. Исходя из специфики объекта и диспозиций сторон конфликта </w:t>
            </w:r>
            <w:r w:rsidR="00461CCE" w:rsidRPr="009373A4">
              <w:rPr>
                <w:bCs/>
                <w:iCs/>
                <w:sz w:val="24"/>
                <w:szCs w:val="24"/>
              </w:rPr>
              <w:t xml:space="preserve">выберите базовую теорию, на основе которой будете выстраивать методологию исследования конфликта. Обоснуйте свой выбор публично, посредством презентации на семинарском занятии. </w:t>
            </w:r>
          </w:p>
        </w:tc>
      </w:tr>
      <w:tr w:rsidR="00974C00" w:rsidRPr="009373A4" w14:paraId="1494CFE8" w14:textId="77777777" w:rsidTr="002A6CDF">
        <w:tc>
          <w:tcPr>
            <w:tcW w:w="1171" w:type="dxa"/>
            <w:vMerge/>
          </w:tcPr>
          <w:p w14:paraId="001B840A" w14:textId="77777777" w:rsidR="00974C00" w:rsidRPr="009373A4" w:rsidRDefault="00974C00" w:rsidP="002A6CDF">
            <w:pPr>
              <w:jc w:val="both"/>
              <w:rPr>
                <w:sz w:val="24"/>
                <w:szCs w:val="24"/>
                <w:highlight w:val="yellow"/>
              </w:rPr>
            </w:pPr>
          </w:p>
        </w:tc>
        <w:tc>
          <w:tcPr>
            <w:tcW w:w="1678" w:type="dxa"/>
          </w:tcPr>
          <w:p w14:paraId="3AA5155A" w14:textId="1D5D1545" w:rsidR="00974C00" w:rsidRPr="009373A4" w:rsidRDefault="00974C00" w:rsidP="002A6CDF">
            <w:pPr>
              <w:tabs>
                <w:tab w:val="left" w:pos="540"/>
              </w:tabs>
              <w:contextualSpacing/>
              <w:jc w:val="both"/>
              <w:rPr>
                <w:sz w:val="24"/>
                <w:szCs w:val="24"/>
                <w:highlight w:val="yellow"/>
              </w:rPr>
            </w:pPr>
            <w:r w:rsidRPr="009373A4">
              <w:rPr>
                <w:rFonts w:eastAsia="Calibri"/>
                <w:sz w:val="24"/>
                <w:szCs w:val="24"/>
                <w:lang w:eastAsia="en-US"/>
              </w:rPr>
              <w:t xml:space="preserve">2. </w:t>
            </w:r>
            <w:r w:rsidRPr="009373A4">
              <w:rPr>
                <w:sz w:val="24"/>
                <w:szCs w:val="24"/>
              </w:rPr>
              <w:t>Описывает и объясняет общественные процессы и тенденции с помощью различных социологических теорий.</w:t>
            </w:r>
          </w:p>
        </w:tc>
        <w:tc>
          <w:tcPr>
            <w:tcW w:w="2950" w:type="dxa"/>
          </w:tcPr>
          <w:p w14:paraId="5900B178" w14:textId="77777777" w:rsidR="00974C00" w:rsidRPr="009373A4" w:rsidRDefault="00974C00" w:rsidP="00974C00">
            <w:pPr>
              <w:tabs>
                <w:tab w:val="left" w:pos="540"/>
              </w:tabs>
              <w:contextualSpacing/>
              <w:jc w:val="both"/>
              <w:rPr>
                <w:sz w:val="24"/>
                <w:szCs w:val="24"/>
              </w:rPr>
            </w:pPr>
            <w:r w:rsidRPr="009373A4">
              <w:rPr>
                <w:b/>
                <w:sz w:val="24"/>
                <w:szCs w:val="24"/>
              </w:rPr>
              <w:t xml:space="preserve">Знает </w:t>
            </w:r>
            <w:r w:rsidRPr="009373A4">
              <w:rPr>
                <w:sz w:val="24"/>
                <w:szCs w:val="24"/>
              </w:rPr>
              <w:t>алгоритм описания социального конфликта.</w:t>
            </w:r>
          </w:p>
          <w:p w14:paraId="7213F428" w14:textId="0AA532EC" w:rsidR="00974C00" w:rsidRPr="009373A4" w:rsidRDefault="00974C00" w:rsidP="00974C00">
            <w:pPr>
              <w:tabs>
                <w:tab w:val="left" w:pos="540"/>
              </w:tabs>
              <w:contextualSpacing/>
              <w:jc w:val="both"/>
              <w:rPr>
                <w:sz w:val="24"/>
                <w:szCs w:val="24"/>
                <w:highlight w:val="yellow"/>
              </w:rPr>
            </w:pPr>
            <w:r w:rsidRPr="009373A4">
              <w:rPr>
                <w:b/>
                <w:sz w:val="24"/>
                <w:szCs w:val="24"/>
              </w:rPr>
              <w:t xml:space="preserve">Умеет </w:t>
            </w:r>
            <w:r w:rsidRPr="009373A4">
              <w:rPr>
                <w:sz w:val="24"/>
                <w:szCs w:val="24"/>
              </w:rPr>
              <w:t>применять алгоритм описания социального конфликта при исследовании конфликтов в городской среде.</w:t>
            </w:r>
          </w:p>
        </w:tc>
        <w:tc>
          <w:tcPr>
            <w:tcW w:w="3840" w:type="dxa"/>
          </w:tcPr>
          <w:p w14:paraId="5E2476AA" w14:textId="1CE3197E" w:rsidR="00974C00" w:rsidRPr="009373A4" w:rsidRDefault="00974C00" w:rsidP="002A6CDF">
            <w:pPr>
              <w:tabs>
                <w:tab w:val="left" w:pos="0"/>
              </w:tabs>
              <w:suppressAutoHyphens/>
              <w:autoSpaceDE/>
              <w:autoSpaceDN/>
              <w:adjustRightInd/>
              <w:contextualSpacing/>
              <w:jc w:val="both"/>
              <w:rPr>
                <w:b/>
                <w:sz w:val="24"/>
                <w:szCs w:val="24"/>
              </w:rPr>
            </w:pPr>
            <w:r w:rsidRPr="009373A4">
              <w:rPr>
                <w:b/>
                <w:sz w:val="24"/>
                <w:szCs w:val="24"/>
              </w:rPr>
              <w:t>Задание</w:t>
            </w:r>
          </w:p>
          <w:p w14:paraId="4795CA60" w14:textId="3AFF2AB0" w:rsidR="00974C00" w:rsidRPr="009373A4" w:rsidRDefault="00461CCE" w:rsidP="002A6CDF">
            <w:pPr>
              <w:tabs>
                <w:tab w:val="left" w:pos="0"/>
              </w:tabs>
              <w:suppressAutoHyphens/>
              <w:autoSpaceDE/>
              <w:autoSpaceDN/>
              <w:adjustRightInd/>
              <w:contextualSpacing/>
              <w:jc w:val="both"/>
              <w:rPr>
                <w:sz w:val="24"/>
                <w:szCs w:val="24"/>
              </w:rPr>
            </w:pPr>
            <w:r w:rsidRPr="009373A4">
              <w:rPr>
                <w:sz w:val="24"/>
                <w:szCs w:val="24"/>
              </w:rPr>
              <w:t xml:space="preserve">3. Опишите, опираясь на ранее выбранную методологию, следующие элементы конфликта: </w:t>
            </w:r>
          </w:p>
          <w:p w14:paraId="2DE59664" w14:textId="77777777" w:rsidR="00461CCE" w:rsidRPr="009373A4" w:rsidRDefault="00461CCE" w:rsidP="002A6CDF">
            <w:pPr>
              <w:tabs>
                <w:tab w:val="left" w:pos="0"/>
              </w:tabs>
              <w:suppressAutoHyphens/>
              <w:autoSpaceDE/>
              <w:autoSpaceDN/>
              <w:adjustRightInd/>
              <w:contextualSpacing/>
              <w:jc w:val="both"/>
              <w:rPr>
                <w:sz w:val="24"/>
                <w:szCs w:val="24"/>
              </w:rPr>
            </w:pPr>
            <w:r w:rsidRPr="009373A4">
              <w:rPr>
                <w:sz w:val="24"/>
                <w:szCs w:val="24"/>
              </w:rPr>
              <w:t>- субъектов;</w:t>
            </w:r>
          </w:p>
          <w:p w14:paraId="10B4D547" w14:textId="4F921D93" w:rsidR="00461CCE" w:rsidRPr="009373A4" w:rsidRDefault="00461CCE" w:rsidP="002A6CDF">
            <w:pPr>
              <w:tabs>
                <w:tab w:val="left" w:pos="0"/>
              </w:tabs>
              <w:suppressAutoHyphens/>
              <w:autoSpaceDE/>
              <w:autoSpaceDN/>
              <w:adjustRightInd/>
              <w:contextualSpacing/>
              <w:jc w:val="both"/>
              <w:rPr>
                <w:sz w:val="24"/>
                <w:szCs w:val="24"/>
              </w:rPr>
            </w:pPr>
            <w:r w:rsidRPr="009373A4">
              <w:rPr>
                <w:sz w:val="24"/>
                <w:szCs w:val="24"/>
              </w:rPr>
              <w:t>- условия;</w:t>
            </w:r>
          </w:p>
          <w:p w14:paraId="0754D1CB" w14:textId="77777777" w:rsidR="00461CCE" w:rsidRPr="009373A4" w:rsidRDefault="00461CCE" w:rsidP="002A6CDF">
            <w:pPr>
              <w:tabs>
                <w:tab w:val="left" w:pos="0"/>
              </w:tabs>
              <w:suppressAutoHyphens/>
              <w:autoSpaceDE/>
              <w:autoSpaceDN/>
              <w:adjustRightInd/>
              <w:contextualSpacing/>
              <w:jc w:val="both"/>
              <w:rPr>
                <w:sz w:val="24"/>
                <w:szCs w:val="24"/>
              </w:rPr>
            </w:pPr>
            <w:r w:rsidRPr="009373A4">
              <w:rPr>
                <w:sz w:val="24"/>
                <w:szCs w:val="24"/>
              </w:rPr>
              <w:t>- объект;</w:t>
            </w:r>
          </w:p>
          <w:p w14:paraId="174D8931" w14:textId="5C6C8543" w:rsidR="00461CCE" w:rsidRPr="009373A4" w:rsidRDefault="00461CCE" w:rsidP="002A6CDF">
            <w:pPr>
              <w:tabs>
                <w:tab w:val="left" w:pos="0"/>
              </w:tabs>
              <w:suppressAutoHyphens/>
              <w:autoSpaceDE/>
              <w:autoSpaceDN/>
              <w:adjustRightInd/>
              <w:contextualSpacing/>
              <w:jc w:val="both"/>
              <w:rPr>
                <w:sz w:val="24"/>
                <w:szCs w:val="24"/>
              </w:rPr>
            </w:pPr>
            <w:r w:rsidRPr="009373A4">
              <w:rPr>
                <w:sz w:val="24"/>
                <w:szCs w:val="24"/>
              </w:rPr>
              <w:t>- предмет.</w:t>
            </w:r>
          </w:p>
        </w:tc>
      </w:tr>
      <w:tr w:rsidR="00974C00" w:rsidRPr="009373A4" w14:paraId="61A3548A" w14:textId="77777777" w:rsidTr="002A6CDF">
        <w:tc>
          <w:tcPr>
            <w:tcW w:w="1171" w:type="dxa"/>
            <w:vMerge/>
          </w:tcPr>
          <w:p w14:paraId="232E89F5" w14:textId="77777777" w:rsidR="00974C00" w:rsidRPr="009373A4" w:rsidRDefault="00974C00" w:rsidP="002A6CDF">
            <w:pPr>
              <w:jc w:val="both"/>
              <w:rPr>
                <w:sz w:val="24"/>
                <w:szCs w:val="24"/>
                <w:highlight w:val="yellow"/>
              </w:rPr>
            </w:pPr>
          </w:p>
        </w:tc>
        <w:tc>
          <w:tcPr>
            <w:tcW w:w="1678" w:type="dxa"/>
          </w:tcPr>
          <w:p w14:paraId="4B6F4E5A" w14:textId="5253B9B7" w:rsidR="00974C00" w:rsidRPr="009373A4" w:rsidRDefault="00FD03B1" w:rsidP="002A6CDF">
            <w:pPr>
              <w:tabs>
                <w:tab w:val="left" w:pos="540"/>
              </w:tabs>
              <w:contextualSpacing/>
              <w:jc w:val="both"/>
              <w:rPr>
                <w:rFonts w:eastAsia="Calibri"/>
                <w:sz w:val="24"/>
                <w:szCs w:val="24"/>
                <w:lang w:eastAsia="en-US"/>
              </w:rPr>
            </w:pPr>
            <w:r w:rsidRPr="009373A4">
              <w:rPr>
                <w:sz w:val="24"/>
                <w:szCs w:val="24"/>
              </w:rPr>
              <w:t xml:space="preserve">3. </w:t>
            </w:r>
            <w:r w:rsidRPr="009373A4">
              <w:rPr>
                <w:sz w:val="24"/>
                <w:szCs w:val="28"/>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tc>
        <w:tc>
          <w:tcPr>
            <w:tcW w:w="2950" w:type="dxa"/>
          </w:tcPr>
          <w:p w14:paraId="0CCAFAAB" w14:textId="77777777" w:rsidR="00FD03B1" w:rsidRPr="009373A4" w:rsidRDefault="00FD03B1" w:rsidP="00FD03B1">
            <w:pPr>
              <w:tabs>
                <w:tab w:val="left" w:pos="540"/>
              </w:tabs>
              <w:contextualSpacing/>
              <w:jc w:val="both"/>
              <w:rPr>
                <w:sz w:val="24"/>
                <w:szCs w:val="24"/>
              </w:rPr>
            </w:pPr>
            <w:r w:rsidRPr="009373A4">
              <w:rPr>
                <w:b/>
                <w:sz w:val="24"/>
                <w:szCs w:val="24"/>
              </w:rPr>
              <w:t xml:space="preserve">Знает </w:t>
            </w:r>
            <w:r w:rsidRPr="009373A4">
              <w:rPr>
                <w:sz w:val="24"/>
                <w:szCs w:val="24"/>
              </w:rPr>
              <w:t>основные аналитические методы исследования социального конфликта.</w:t>
            </w:r>
          </w:p>
          <w:p w14:paraId="081D9E14" w14:textId="61FF2B24" w:rsidR="00974C00" w:rsidRPr="009373A4" w:rsidRDefault="00FD03B1" w:rsidP="00FD03B1">
            <w:pPr>
              <w:tabs>
                <w:tab w:val="left" w:pos="540"/>
              </w:tabs>
              <w:contextualSpacing/>
              <w:jc w:val="both"/>
              <w:rPr>
                <w:b/>
                <w:sz w:val="24"/>
                <w:szCs w:val="24"/>
              </w:rPr>
            </w:pPr>
            <w:r w:rsidRPr="009373A4">
              <w:rPr>
                <w:b/>
                <w:sz w:val="24"/>
                <w:szCs w:val="24"/>
              </w:rPr>
              <w:t xml:space="preserve">Умеет </w:t>
            </w:r>
            <w:r w:rsidRPr="009373A4">
              <w:rPr>
                <w:sz w:val="24"/>
                <w:szCs w:val="24"/>
              </w:rPr>
              <w:t>анализировать городские конфликты.</w:t>
            </w:r>
          </w:p>
        </w:tc>
        <w:tc>
          <w:tcPr>
            <w:tcW w:w="3840" w:type="dxa"/>
          </w:tcPr>
          <w:p w14:paraId="59F56F7D" w14:textId="77777777" w:rsidR="00461CCE" w:rsidRPr="009373A4" w:rsidRDefault="00461CCE" w:rsidP="00461CCE">
            <w:pPr>
              <w:rPr>
                <w:b/>
                <w:sz w:val="24"/>
                <w:szCs w:val="24"/>
                <w:lang w:eastAsia="en-US"/>
              </w:rPr>
            </w:pPr>
            <w:r w:rsidRPr="009373A4">
              <w:rPr>
                <w:b/>
                <w:sz w:val="24"/>
                <w:szCs w:val="24"/>
                <w:lang w:eastAsia="en-US"/>
              </w:rPr>
              <w:t>Задание</w:t>
            </w:r>
          </w:p>
          <w:p w14:paraId="5FA81354" w14:textId="5548B251" w:rsidR="00461CCE" w:rsidRPr="009373A4" w:rsidRDefault="00461CCE" w:rsidP="00461CCE">
            <w:pPr>
              <w:tabs>
                <w:tab w:val="left" w:pos="0"/>
              </w:tabs>
              <w:suppressAutoHyphens/>
              <w:autoSpaceDE/>
              <w:autoSpaceDN/>
              <w:adjustRightInd/>
              <w:contextualSpacing/>
              <w:jc w:val="both"/>
              <w:rPr>
                <w:sz w:val="24"/>
                <w:szCs w:val="24"/>
                <w:lang w:eastAsia="en-US"/>
              </w:rPr>
            </w:pPr>
            <w:r w:rsidRPr="009373A4">
              <w:rPr>
                <w:sz w:val="24"/>
                <w:szCs w:val="24"/>
                <w:lang w:eastAsia="en-US"/>
              </w:rPr>
              <w:t>4. В ранее сформированных группах осуществите логико-семантический анализ диспозиций сторон исследуемого конфликта. Оцените этическую и правовую корректность диспозиций.</w:t>
            </w:r>
          </w:p>
          <w:p w14:paraId="19324182" w14:textId="2E03F59A" w:rsidR="00461CCE" w:rsidRPr="009373A4" w:rsidRDefault="00461CCE" w:rsidP="00461CCE">
            <w:pPr>
              <w:tabs>
                <w:tab w:val="left" w:pos="0"/>
              </w:tabs>
              <w:suppressAutoHyphens/>
              <w:autoSpaceDE/>
              <w:autoSpaceDN/>
              <w:adjustRightInd/>
              <w:contextualSpacing/>
              <w:jc w:val="both"/>
              <w:rPr>
                <w:sz w:val="24"/>
                <w:szCs w:val="24"/>
              </w:rPr>
            </w:pPr>
            <w:r w:rsidRPr="009373A4">
              <w:rPr>
                <w:sz w:val="24"/>
                <w:szCs w:val="24"/>
              </w:rPr>
              <w:t>5. Осуществите структурный анализ конфликта;</w:t>
            </w:r>
          </w:p>
          <w:p w14:paraId="68F1D1EF" w14:textId="4DA02B88" w:rsidR="00461CCE" w:rsidRPr="009373A4" w:rsidRDefault="00461CCE" w:rsidP="00461CCE">
            <w:pPr>
              <w:tabs>
                <w:tab w:val="left" w:pos="0"/>
              </w:tabs>
              <w:suppressAutoHyphens/>
              <w:autoSpaceDE/>
              <w:autoSpaceDN/>
              <w:adjustRightInd/>
              <w:contextualSpacing/>
              <w:jc w:val="both"/>
              <w:rPr>
                <w:sz w:val="24"/>
                <w:szCs w:val="24"/>
              </w:rPr>
            </w:pPr>
            <w:r w:rsidRPr="009373A4">
              <w:rPr>
                <w:sz w:val="24"/>
                <w:szCs w:val="24"/>
              </w:rPr>
              <w:t>6. Осуществите динамический анализ конфликта;</w:t>
            </w:r>
          </w:p>
          <w:p w14:paraId="73460E66" w14:textId="0A46EC04" w:rsidR="00974C00" w:rsidRPr="009373A4" w:rsidRDefault="00461CCE" w:rsidP="00461CCE">
            <w:pPr>
              <w:tabs>
                <w:tab w:val="left" w:pos="0"/>
              </w:tabs>
              <w:suppressAutoHyphens/>
              <w:autoSpaceDE/>
              <w:autoSpaceDN/>
              <w:adjustRightInd/>
              <w:contextualSpacing/>
              <w:jc w:val="both"/>
              <w:rPr>
                <w:sz w:val="24"/>
                <w:szCs w:val="24"/>
              </w:rPr>
            </w:pPr>
            <w:r w:rsidRPr="009373A4">
              <w:rPr>
                <w:sz w:val="24"/>
                <w:szCs w:val="24"/>
              </w:rPr>
              <w:t>7. Последовательно представьте результаты анализа в виде презентаций на семинарских занятиях.</w:t>
            </w:r>
          </w:p>
        </w:tc>
      </w:tr>
      <w:tr w:rsidR="00974C00" w:rsidRPr="009373A4" w14:paraId="4924DE6D" w14:textId="77777777" w:rsidTr="002A6CDF">
        <w:tc>
          <w:tcPr>
            <w:tcW w:w="1171" w:type="dxa"/>
            <w:vMerge/>
          </w:tcPr>
          <w:p w14:paraId="35B5B3F7" w14:textId="77777777" w:rsidR="00974C00" w:rsidRPr="009373A4" w:rsidRDefault="00974C00" w:rsidP="002A6CDF">
            <w:pPr>
              <w:jc w:val="both"/>
              <w:rPr>
                <w:sz w:val="24"/>
                <w:szCs w:val="24"/>
                <w:highlight w:val="yellow"/>
              </w:rPr>
            </w:pPr>
          </w:p>
        </w:tc>
        <w:tc>
          <w:tcPr>
            <w:tcW w:w="1678" w:type="dxa"/>
          </w:tcPr>
          <w:p w14:paraId="16C5D2AB" w14:textId="20807645" w:rsidR="00974C00" w:rsidRPr="009373A4" w:rsidRDefault="00FD03B1" w:rsidP="002A6CDF">
            <w:pPr>
              <w:tabs>
                <w:tab w:val="left" w:pos="540"/>
              </w:tabs>
              <w:contextualSpacing/>
              <w:jc w:val="both"/>
              <w:rPr>
                <w:rFonts w:eastAsia="Calibri"/>
                <w:sz w:val="24"/>
                <w:szCs w:val="24"/>
                <w:lang w:eastAsia="en-US"/>
              </w:rPr>
            </w:pPr>
            <w:r w:rsidRPr="009373A4">
              <w:rPr>
                <w:sz w:val="24"/>
                <w:szCs w:val="28"/>
              </w:rPr>
              <w:t xml:space="preserve">4. </w:t>
            </w:r>
            <w:r w:rsidRPr="009373A4">
              <w:rPr>
                <w:sz w:val="24"/>
                <w:szCs w:val="24"/>
              </w:rPr>
              <w:t>Осуществляет выбор соответствующей социологической теории в качестве основы эмпирического исследования.</w:t>
            </w:r>
          </w:p>
        </w:tc>
        <w:tc>
          <w:tcPr>
            <w:tcW w:w="2950" w:type="dxa"/>
          </w:tcPr>
          <w:p w14:paraId="5E15C004" w14:textId="77777777" w:rsidR="00FD03B1" w:rsidRPr="009373A4" w:rsidRDefault="00FD03B1" w:rsidP="00FD03B1">
            <w:pPr>
              <w:tabs>
                <w:tab w:val="left" w:pos="540"/>
              </w:tabs>
              <w:contextualSpacing/>
              <w:jc w:val="both"/>
              <w:rPr>
                <w:sz w:val="24"/>
                <w:szCs w:val="24"/>
              </w:rPr>
            </w:pPr>
            <w:r w:rsidRPr="009373A4">
              <w:rPr>
                <w:b/>
                <w:sz w:val="24"/>
                <w:szCs w:val="24"/>
              </w:rPr>
              <w:t>Знает</w:t>
            </w:r>
            <w:r w:rsidRPr="009373A4">
              <w:rPr>
                <w:sz w:val="24"/>
                <w:szCs w:val="24"/>
              </w:rPr>
              <w:t xml:space="preserve"> алгоритм подбора социологической теории конфликта в соответствии с определенной предметностью.</w:t>
            </w:r>
          </w:p>
          <w:p w14:paraId="3E2F9CA0" w14:textId="03743A7D" w:rsidR="00974C00" w:rsidRPr="009373A4" w:rsidRDefault="00FD03B1" w:rsidP="00FD03B1">
            <w:pPr>
              <w:tabs>
                <w:tab w:val="left" w:pos="540"/>
              </w:tabs>
              <w:contextualSpacing/>
              <w:jc w:val="both"/>
              <w:rPr>
                <w:b/>
                <w:sz w:val="24"/>
                <w:szCs w:val="24"/>
              </w:rPr>
            </w:pPr>
            <w:r w:rsidRPr="009373A4">
              <w:rPr>
                <w:b/>
                <w:sz w:val="24"/>
                <w:szCs w:val="24"/>
              </w:rPr>
              <w:t>Умеет</w:t>
            </w:r>
            <w:r w:rsidRPr="009373A4">
              <w:rPr>
                <w:sz w:val="24"/>
                <w:szCs w:val="24"/>
              </w:rPr>
              <w:t xml:space="preserve"> определять релевантные проблеме социологические теории конфликта.</w:t>
            </w:r>
          </w:p>
        </w:tc>
        <w:tc>
          <w:tcPr>
            <w:tcW w:w="3840" w:type="dxa"/>
          </w:tcPr>
          <w:p w14:paraId="4842CB39" w14:textId="77777777" w:rsidR="00974C00" w:rsidRPr="009373A4" w:rsidRDefault="00461CCE" w:rsidP="002A6CDF">
            <w:pPr>
              <w:tabs>
                <w:tab w:val="left" w:pos="0"/>
              </w:tabs>
              <w:suppressAutoHyphens/>
              <w:autoSpaceDE/>
              <w:autoSpaceDN/>
              <w:adjustRightInd/>
              <w:contextualSpacing/>
              <w:jc w:val="both"/>
              <w:rPr>
                <w:b/>
                <w:sz w:val="24"/>
                <w:szCs w:val="24"/>
              </w:rPr>
            </w:pPr>
            <w:r w:rsidRPr="009373A4">
              <w:rPr>
                <w:b/>
                <w:sz w:val="24"/>
                <w:szCs w:val="24"/>
              </w:rPr>
              <w:t>Задание</w:t>
            </w:r>
          </w:p>
          <w:p w14:paraId="439869EF" w14:textId="0895A7ED" w:rsidR="00461CCE" w:rsidRPr="009373A4" w:rsidRDefault="00461CCE" w:rsidP="002A6CDF">
            <w:pPr>
              <w:tabs>
                <w:tab w:val="left" w:pos="0"/>
              </w:tabs>
              <w:suppressAutoHyphens/>
              <w:autoSpaceDE/>
              <w:autoSpaceDN/>
              <w:adjustRightInd/>
              <w:contextualSpacing/>
              <w:jc w:val="both"/>
              <w:rPr>
                <w:sz w:val="24"/>
                <w:szCs w:val="24"/>
              </w:rPr>
            </w:pPr>
            <w:r w:rsidRPr="009373A4">
              <w:rPr>
                <w:sz w:val="24"/>
                <w:szCs w:val="24"/>
              </w:rPr>
              <w:t>8. Проинтерпретируйте результаты анализа в контексте выбранной методологической модели.</w:t>
            </w:r>
          </w:p>
        </w:tc>
      </w:tr>
      <w:tr w:rsidR="008C22FB" w:rsidRPr="009373A4" w14:paraId="7F074BAE" w14:textId="77777777" w:rsidTr="002A6CDF">
        <w:tc>
          <w:tcPr>
            <w:tcW w:w="1171" w:type="dxa"/>
            <w:vMerge w:val="restart"/>
          </w:tcPr>
          <w:p w14:paraId="2BF8BD1E" w14:textId="598F3830" w:rsidR="008C22FB" w:rsidRPr="009373A4" w:rsidRDefault="00FD03B1" w:rsidP="002A6CDF">
            <w:pPr>
              <w:jc w:val="both"/>
              <w:rPr>
                <w:sz w:val="24"/>
                <w:szCs w:val="24"/>
                <w:highlight w:val="yellow"/>
              </w:rPr>
            </w:pPr>
            <w:r w:rsidRPr="009373A4">
              <w:rPr>
                <w:b/>
                <w:sz w:val="24"/>
                <w:szCs w:val="24"/>
              </w:rPr>
              <w:t>ПКП-2</w:t>
            </w:r>
            <w:r w:rsidR="008C22FB" w:rsidRPr="009373A4">
              <w:rPr>
                <w:sz w:val="24"/>
                <w:szCs w:val="24"/>
              </w:rPr>
              <w:t xml:space="preserve"> </w:t>
            </w:r>
            <w:r w:rsidRPr="009373A4">
              <w:rPr>
                <w:sz w:val="24"/>
                <w:szCs w:val="24"/>
              </w:rPr>
              <w:t>Способность разрабатывать организационную и техническую документацию по сбору данных социологического исследования в сфере урбанистики, управления городским и региональным развитием</w:t>
            </w:r>
          </w:p>
        </w:tc>
        <w:tc>
          <w:tcPr>
            <w:tcW w:w="1678" w:type="dxa"/>
          </w:tcPr>
          <w:p w14:paraId="250BB2C0" w14:textId="77777777" w:rsidR="000B414C" w:rsidRPr="009373A4" w:rsidRDefault="008C22FB" w:rsidP="000B414C">
            <w:pPr>
              <w:widowControl/>
              <w:autoSpaceDE/>
              <w:autoSpaceDN/>
              <w:adjustRightInd/>
              <w:contextualSpacing/>
              <w:jc w:val="both"/>
            </w:pPr>
            <w:r w:rsidRPr="009373A4">
              <w:rPr>
                <w:sz w:val="24"/>
                <w:szCs w:val="24"/>
              </w:rPr>
              <w:t>1.</w:t>
            </w:r>
            <w:r w:rsidR="00FD03B1" w:rsidRPr="009373A4">
              <w:rPr>
                <w:sz w:val="24"/>
                <w:szCs w:val="24"/>
              </w:rPr>
              <w:t xml:space="preserve"> Разрабатывает дизайн и обосновывает смету, план-график реализации исследовательского проекта в сфере </w:t>
            </w:r>
            <w:r w:rsidR="000B414C" w:rsidRPr="009373A4">
              <w:rPr>
                <w:sz w:val="24"/>
                <w:szCs w:val="24"/>
              </w:rPr>
              <w:t>в сфере городского и регионального развития.</w:t>
            </w:r>
          </w:p>
          <w:p w14:paraId="4CD53E59" w14:textId="77777777" w:rsidR="000B414C" w:rsidRPr="009373A4" w:rsidRDefault="000B414C" w:rsidP="000B414C">
            <w:pPr>
              <w:tabs>
                <w:tab w:val="left" w:pos="540"/>
              </w:tabs>
              <w:ind w:firstLine="224"/>
              <w:contextualSpacing/>
              <w:jc w:val="both"/>
              <w:rPr>
                <w:sz w:val="24"/>
                <w:szCs w:val="24"/>
              </w:rPr>
            </w:pPr>
          </w:p>
          <w:p w14:paraId="007BE678" w14:textId="7D0E34C7" w:rsidR="008C22FB" w:rsidRPr="009373A4" w:rsidRDefault="00FD03B1" w:rsidP="002A6CDF">
            <w:pPr>
              <w:tabs>
                <w:tab w:val="left" w:pos="540"/>
              </w:tabs>
              <w:contextualSpacing/>
              <w:jc w:val="both"/>
              <w:rPr>
                <w:sz w:val="24"/>
                <w:szCs w:val="24"/>
                <w:highlight w:val="yellow"/>
              </w:rPr>
            </w:pPr>
            <w:r w:rsidRPr="009373A4">
              <w:rPr>
                <w:sz w:val="24"/>
                <w:szCs w:val="24"/>
              </w:rPr>
              <w:t>.</w:t>
            </w:r>
          </w:p>
        </w:tc>
        <w:tc>
          <w:tcPr>
            <w:tcW w:w="2950" w:type="dxa"/>
          </w:tcPr>
          <w:p w14:paraId="20E0B2D9" w14:textId="77777777" w:rsidR="00FD03B1" w:rsidRPr="009373A4" w:rsidRDefault="00FD03B1" w:rsidP="00FD03B1">
            <w:pPr>
              <w:tabs>
                <w:tab w:val="left" w:pos="540"/>
              </w:tabs>
              <w:contextualSpacing/>
              <w:jc w:val="both"/>
              <w:rPr>
                <w:sz w:val="24"/>
                <w:szCs w:val="24"/>
              </w:rPr>
            </w:pPr>
            <w:r w:rsidRPr="009373A4">
              <w:rPr>
                <w:b/>
                <w:sz w:val="24"/>
                <w:szCs w:val="24"/>
              </w:rPr>
              <w:t>Знает</w:t>
            </w:r>
            <w:r w:rsidRPr="009373A4">
              <w:rPr>
                <w:sz w:val="24"/>
                <w:szCs w:val="24"/>
              </w:rPr>
              <w:t xml:space="preserve"> структуру и методику разработки программно-технической документации для исследования социального конфликта.</w:t>
            </w:r>
          </w:p>
          <w:p w14:paraId="5439EDFC" w14:textId="6739F470" w:rsidR="008C22FB" w:rsidRPr="009373A4" w:rsidRDefault="00FD03B1" w:rsidP="00FD03B1">
            <w:pPr>
              <w:tabs>
                <w:tab w:val="left" w:pos="540"/>
              </w:tabs>
              <w:contextualSpacing/>
              <w:jc w:val="both"/>
              <w:rPr>
                <w:b/>
                <w:sz w:val="24"/>
                <w:szCs w:val="24"/>
                <w:highlight w:val="yellow"/>
              </w:rPr>
            </w:pPr>
            <w:r w:rsidRPr="009373A4">
              <w:rPr>
                <w:b/>
                <w:sz w:val="24"/>
                <w:szCs w:val="24"/>
              </w:rPr>
              <w:t>Умеет</w:t>
            </w:r>
            <w:r w:rsidRPr="009373A4">
              <w:rPr>
                <w:sz w:val="24"/>
                <w:szCs w:val="24"/>
              </w:rPr>
              <w:t xml:space="preserve"> разрабатывать программно-техническую документацию при исследовании социального конфликта.</w:t>
            </w:r>
          </w:p>
        </w:tc>
        <w:tc>
          <w:tcPr>
            <w:tcW w:w="3840" w:type="dxa"/>
          </w:tcPr>
          <w:p w14:paraId="1BE93BC5" w14:textId="5ECF58AB" w:rsidR="00D52B30" w:rsidRPr="009373A4" w:rsidRDefault="00D52B30" w:rsidP="00D52B30">
            <w:pPr>
              <w:tabs>
                <w:tab w:val="left" w:pos="540"/>
              </w:tabs>
              <w:contextualSpacing/>
              <w:jc w:val="both"/>
              <w:rPr>
                <w:b/>
                <w:sz w:val="24"/>
                <w:szCs w:val="24"/>
                <w:lang w:eastAsia="en-US"/>
              </w:rPr>
            </w:pPr>
            <w:r w:rsidRPr="009373A4">
              <w:rPr>
                <w:b/>
                <w:sz w:val="24"/>
                <w:szCs w:val="24"/>
                <w:lang w:eastAsia="en-US"/>
              </w:rPr>
              <w:t>Задание</w:t>
            </w:r>
          </w:p>
          <w:p w14:paraId="616B2B6E" w14:textId="77777777" w:rsidR="00461CCE" w:rsidRPr="009373A4" w:rsidRDefault="00461CCE" w:rsidP="00D52B30">
            <w:pPr>
              <w:tabs>
                <w:tab w:val="left" w:pos="540"/>
              </w:tabs>
              <w:contextualSpacing/>
              <w:jc w:val="both"/>
              <w:rPr>
                <w:sz w:val="24"/>
                <w:szCs w:val="24"/>
              </w:rPr>
            </w:pPr>
            <w:r w:rsidRPr="009373A4">
              <w:rPr>
                <w:sz w:val="24"/>
                <w:szCs w:val="24"/>
              </w:rPr>
              <w:t xml:space="preserve">9. В сформированных группах составьте дорожную карту разрешения конфликта в соответствии с целями и задачами, сформулированными в рамках ранее проведенного анализа и интерпретации.  Карта должна учитывать подготовительный, полевой, описательный и аналитический этапы исследовательского проекта в области социальной конфликтологии. </w:t>
            </w:r>
          </w:p>
          <w:p w14:paraId="2ACC69E5" w14:textId="27C07A4C" w:rsidR="008C22FB" w:rsidRPr="009373A4" w:rsidRDefault="00461CCE" w:rsidP="00D52B30">
            <w:pPr>
              <w:tabs>
                <w:tab w:val="left" w:pos="540"/>
              </w:tabs>
              <w:contextualSpacing/>
              <w:jc w:val="both"/>
              <w:rPr>
                <w:sz w:val="24"/>
                <w:szCs w:val="24"/>
                <w:lang w:eastAsia="en-US"/>
              </w:rPr>
            </w:pPr>
            <w:r w:rsidRPr="009373A4">
              <w:rPr>
                <w:sz w:val="24"/>
                <w:szCs w:val="24"/>
                <w:lang w:eastAsia="en-US"/>
              </w:rPr>
              <w:t xml:space="preserve">10. </w:t>
            </w:r>
            <w:r w:rsidR="00D52B30" w:rsidRPr="009373A4">
              <w:rPr>
                <w:sz w:val="24"/>
                <w:szCs w:val="24"/>
                <w:lang w:eastAsia="en-US"/>
              </w:rPr>
              <w:t xml:space="preserve">В рамках ранее сформированной дорожной карты распределите роли для ее исполнения. В соответствии с распределенными ролями опишите выбранный конфликт в структурном и динамическом срезах. Представьте описание конфликта в презентации. </w:t>
            </w:r>
          </w:p>
        </w:tc>
      </w:tr>
      <w:tr w:rsidR="008C22FB" w:rsidRPr="009373A4" w14:paraId="51AF0885" w14:textId="77777777" w:rsidTr="002A6CDF">
        <w:tc>
          <w:tcPr>
            <w:tcW w:w="1171" w:type="dxa"/>
            <w:vMerge/>
          </w:tcPr>
          <w:p w14:paraId="55EF5C14" w14:textId="77777777" w:rsidR="008C22FB" w:rsidRPr="009373A4" w:rsidRDefault="008C22FB" w:rsidP="002A6CDF">
            <w:pPr>
              <w:jc w:val="both"/>
              <w:rPr>
                <w:sz w:val="24"/>
                <w:szCs w:val="24"/>
                <w:highlight w:val="yellow"/>
              </w:rPr>
            </w:pPr>
          </w:p>
        </w:tc>
        <w:tc>
          <w:tcPr>
            <w:tcW w:w="1678" w:type="dxa"/>
          </w:tcPr>
          <w:p w14:paraId="5AAC4D7F" w14:textId="7BFB5250" w:rsidR="008C22FB" w:rsidRPr="009373A4" w:rsidRDefault="008C22FB" w:rsidP="002A6CDF">
            <w:pPr>
              <w:rPr>
                <w:sz w:val="24"/>
                <w:szCs w:val="24"/>
                <w:highlight w:val="yellow"/>
              </w:rPr>
            </w:pPr>
            <w:r w:rsidRPr="009373A4">
              <w:rPr>
                <w:sz w:val="24"/>
                <w:szCs w:val="24"/>
              </w:rPr>
              <w:t>2.</w:t>
            </w:r>
            <w:r w:rsidR="00FD03B1" w:rsidRPr="009373A4">
              <w:rPr>
                <w:sz w:val="24"/>
                <w:szCs w:val="24"/>
              </w:rPr>
              <w:t xml:space="preserve"> Владеет навыками и регламентами обеспечения конфиденциальности и достоверности информации.</w:t>
            </w:r>
          </w:p>
        </w:tc>
        <w:tc>
          <w:tcPr>
            <w:tcW w:w="2950" w:type="dxa"/>
          </w:tcPr>
          <w:p w14:paraId="6BCDDFAA" w14:textId="77777777" w:rsidR="00FD03B1" w:rsidRPr="009373A4" w:rsidRDefault="00FD03B1" w:rsidP="00FD03B1">
            <w:pPr>
              <w:tabs>
                <w:tab w:val="left" w:pos="540"/>
              </w:tabs>
              <w:contextualSpacing/>
              <w:jc w:val="both"/>
              <w:rPr>
                <w:sz w:val="24"/>
                <w:szCs w:val="24"/>
              </w:rPr>
            </w:pPr>
            <w:r w:rsidRPr="009373A4">
              <w:rPr>
                <w:b/>
                <w:sz w:val="24"/>
                <w:szCs w:val="24"/>
              </w:rPr>
              <w:t>Знает</w:t>
            </w:r>
            <w:r w:rsidRPr="009373A4">
              <w:rPr>
                <w:sz w:val="24"/>
                <w:szCs w:val="24"/>
              </w:rPr>
              <w:t xml:space="preserve"> этические нормы межличностного профессионального общения в процессе исследования социального конфликта</w:t>
            </w:r>
          </w:p>
          <w:p w14:paraId="0B0F11D5" w14:textId="540A80B5" w:rsidR="008C22FB" w:rsidRPr="009373A4" w:rsidRDefault="00FD03B1" w:rsidP="00FD03B1">
            <w:pPr>
              <w:tabs>
                <w:tab w:val="left" w:pos="540"/>
              </w:tabs>
              <w:contextualSpacing/>
              <w:jc w:val="both"/>
              <w:rPr>
                <w:sz w:val="24"/>
                <w:szCs w:val="24"/>
              </w:rPr>
            </w:pPr>
            <w:r w:rsidRPr="009373A4">
              <w:rPr>
                <w:b/>
                <w:sz w:val="24"/>
                <w:szCs w:val="24"/>
              </w:rPr>
              <w:t xml:space="preserve">Умеет </w:t>
            </w:r>
            <w:r w:rsidRPr="009373A4">
              <w:rPr>
                <w:sz w:val="24"/>
                <w:szCs w:val="24"/>
              </w:rPr>
              <w:t>построить коммуникацию в процессе межличностного профессионального общения с учетом действующих этических норм при исследовании социального конфликта</w:t>
            </w:r>
          </w:p>
        </w:tc>
        <w:tc>
          <w:tcPr>
            <w:tcW w:w="3840" w:type="dxa"/>
          </w:tcPr>
          <w:p w14:paraId="50AFCA75" w14:textId="77777777" w:rsidR="008C22FB" w:rsidRPr="009373A4" w:rsidRDefault="00461CCE" w:rsidP="002A6CDF">
            <w:pPr>
              <w:tabs>
                <w:tab w:val="left" w:pos="540"/>
              </w:tabs>
              <w:contextualSpacing/>
              <w:jc w:val="both"/>
              <w:rPr>
                <w:sz w:val="24"/>
                <w:szCs w:val="24"/>
                <w:lang w:eastAsia="en-US"/>
              </w:rPr>
            </w:pPr>
            <w:r w:rsidRPr="009373A4">
              <w:rPr>
                <w:sz w:val="24"/>
                <w:szCs w:val="24"/>
                <w:lang w:eastAsia="en-US"/>
              </w:rPr>
              <w:t>Задание</w:t>
            </w:r>
          </w:p>
          <w:p w14:paraId="575CF650" w14:textId="77777777" w:rsidR="00461CCE" w:rsidRPr="009373A4" w:rsidRDefault="00461CCE" w:rsidP="002A6CDF">
            <w:pPr>
              <w:tabs>
                <w:tab w:val="left" w:pos="540"/>
              </w:tabs>
              <w:contextualSpacing/>
              <w:jc w:val="both"/>
              <w:rPr>
                <w:sz w:val="24"/>
                <w:szCs w:val="24"/>
                <w:lang w:eastAsia="en-US"/>
              </w:rPr>
            </w:pPr>
            <w:r w:rsidRPr="009373A4">
              <w:rPr>
                <w:sz w:val="24"/>
                <w:szCs w:val="24"/>
                <w:lang w:eastAsia="en-US"/>
              </w:rPr>
              <w:t xml:space="preserve">11. Проведите </w:t>
            </w:r>
            <w:r w:rsidR="00F8071F" w:rsidRPr="009373A4">
              <w:rPr>
                <w:sz w:val="24"/>
                <w:szCs w:val="24"/>
                <w:lang w:eastAsia="en-US"/>
              </w:rPr>
              <w:t>ролевую</w:t>
            </w:r>
            <w:r w:rsidRPr="009373A4">
              <w:rPr>
                <w:sz w:val="24"/>
                <w:szCs w:val="24"/>
                <w:lang w:eastAsia="en-US"/>
              </w:rPr>
              <w:t xml:space="preserve"> игру, в ходе которой </w:t>
            </w:r>
            <w:r w:rsidR="00F8071F" w:rsidRPr="009373A4">
              <w:rPr>
                <w:sz w:val="24"/>
                <w:szCs w:val="24"/>
                <w:lang w:eastAsia="en-US"/>
              </w:rPr>
              <w:t xml:space="preserve">распределитесь внутри подгруппы по следующим ролям: </w:t>
            </w:r>
          </w:p>
          <w:p w14:paraId="4AEDEB5A" w14:textId="77777777" w:rsidR="00F8071F" w:rsidRPr="009373A4" w:rsidRDefault="00F8071F" w:rsidP="002A6CDF">
            <w:pPr>
              <w:tabs>
                <w:tab w:val="left" w:pos="540"/>
              </w:tabs>
              <w:contextualSpacing/>
              <w:jc w:val="both"/>
              <w:rPr>
                <w:sz w:val="24"/>
                <w:szCs w:val="24"/>
                <w:lang w:eastAsia="en-US"/>
              </w:rPr>
            </w:pPr>
            <w:r w:rsidRPr="009373A4">
              <w:rPr>
                <w:sz w:val="24"/>
                <w:szCs w:val="24"/>
                <w:lang w:eastAsia="en-US"/>
              </w:rPr>
              <w:t>- сторона 1 конфликта;</w:t>
            </w:r>
          </w:p>
          <w:p w14:paraId="5332330D" w14:textId="77777777" w:rsidR="00F8071F" w:rsidRPr="009373A4" w:rsidRDefault="00F8071F" w:rsidP="002A6CDF">
            <w:pPr>
              <w:tabs>
                <w:tab w:val="left" w:pos="540"/>
              </w:tabs>
              <w:contextualSpacing/>
              <w:jc w:val="both"/>
              <w:rPr>
                <w:sz w:val="24"/>
                <w:szCs w:val="24"/>
                <w:lang w:eastAsia="en-US"/>
              </w:rPr>
            </w:pPr>
            <w:r w:rsidRPr="009373A4">
              <w:rPr>
                <w:sz w:val="24"/>
                <w:szCs w:val="24"/>
                <w:lang w:eastAsia="en-US"/>
              </w:rPr>
              <w:t>- сторона 2 конфликта;</w:t>
            </w:r>
          </w:p>
          <w:p w14:paraId="165200CB" w14:textId="77777777" w:rsidR="00F8071F" w:rsidRPr="009373A4" w:rsidRDefault="00F8071F" w:rsidP="002A6CDF">
            <w:pPr>
              <w:tabs>
                <w:tab w:val="left" w:pos="540"/>
              </w:tabs>
              <w:contextualSpacing/>
              <w:jc w:val="both"/>
              <w:rPr>
                <w:sz w:val="24"/>
                <w:szCs w:val="24"/>
                <w:lang w:eastAsia="en-US"/>
              </w:rPr>
            </w:pPr>
            <w:r w:rsidRPr="009373A4">
              <w:rPr>
                <w:sz w:val="24"/>
                <w:szCs w:val="24"/>
                <w:lang w:eastAsia="en-US"/>
              </w:rPr>
              <w:t>- медиатор конфликта.</w:t>
            </w:r>
          </w:p>
          <w:p w14:paraId="1604D012" w14:textId="0D7023C2" w:rsidR="00F8071F" w:rsidRPr="009373A4" w:rsidRDefault="00F8071F" w:rsidP="002A6CDF">
            <w:pPr>
              <w:tabs>
                <w:tab w:val="left" w:pos="540"/>
              </w:tabs>
              <w:contextualSpacing/>
              <w:jc w:val="both"/>
              <w:rPr>
                <w:sz w:val="24"/>
                <w:szCs w:val="24"/>
                <w:lang w:eastAsia="en-US"/>
              </w:rPr>
            </w:pPr>
            <w:r w:rsidRPr="009373A4">
              <w:rPr>
                <w:sz w:val="24"/>
                <w:szCs w:val="24"/>
                <w:lang w:eastAsia="en-US"/>
              </w:rPr>
              <w:t>В ходе ролевой игры реализуйте оптимальные стратегии разрешения конфликта с учетом существующих этических</w:t>
            </w:r>
            <w:r w:rsidR="00B31D70" w:rsidRPr="009373A4">
              <w:rPr>
                <w:sz w:val="24"/>
                <w:szCs w:val="24"/>
                <w:lang w:eastAsia="en-US"/>
              </w:rPr>
              <w:t xml:space="preserve"> </w:t>
            </w:r>
            <w:r w:rsidRPr="009373A4">
              <w:rPr>
                <w:sz w:val="24"/>
                <w:szCs w:val="24"/>
                <w:lang w:eastAsia="en-US"/>
              </w:rPr>
              <w:t xml:space="preserve"> требований к достоверности и конфиденциальности информации.</w:t>
            </w:r>
          </w:p>
        </w:tc>
      </w:tr>
    </w:tbl>
    <w:p w14:paraId="034A9165" w14:textId="77777777" w:rsidR="007F12BA" w:rsidRPr="009373A4" w:rsidRDefault="007F12BA" w:rsidP="00423D4F">
      <w:pPr>
        <w:ind w:firstLine="709"/>
        <w:jc w:val="center"/>
        <w:rPr>
          <w:b/>
          <w:sz w:val="28"/>
          <w:szCs w:val="28"/>
        </w:rPr>
      </w:pPr>
    </w:p>
    <w:p w14:paraId="3B63BB36" w14:textId="77777777" w:rsidR="00AD22B9" w:rsidRPr="009373A4" w:rsidRDefault="00AD22B9" w:rsidP="007F12BA">
      <w:pPr>
        <w:jc w:val="both"/>
        <w:rPr>
          <w:sz w:val="28"/>
          <w:szCs w:val="28"/>
        </w:rPr>
      </w:pPr>
    </w:p>
    <w:p w14:paraId="38BBEF1C" w14:textId="77777777" w:rsidR="00D8550D" w:rsidRPr="009373A4" w:rsidRDefault="00D8550D" w:rsidP="00D8550D">
      <w:pPr>
        <w:ind w:firstLine="709"/>
        <w:jc w:val="both"/>
        <w:rPr>
          <w:b/>
          <w:sz w:val="28"/>
          <w:szCs w:val="28"/>
        </w:rPr>
      </w:pPr>
      <w:bookmarkStart w:id="10" w:name="_Hlk135399522"/>
      <w:r w:rsidRPr="009373A4">
        <w:rPr>
          <w:b/>
          <w:sz w:val="28"/>
          <w:szCs w:val="28"/>
        </w:rPr>
        <w:lastRenderedPageBreak/>
        <w:t>8. Перечень основной и дополнительной учебной литературы, необходимой для освоения дисциплины</w:t>
      </w:r>
    </w:p>
    <w:p w14:paraId="1CD0DB3B" w14:textId="77777777" w:rsidR="00D8550D" w:rsidRPr="009373A4" w:rsidRDefault="00D8550D" w:rsidP="00D8550D">
      <w:pPr>
        <w:ind w:firstLine="709"/>
        <w:jc w:val="both"/>
        <w:rPr>
          <w:sz w:val="28"/>
          <w:szCs w:val="28"/>
          <w:highlight w:val="yellow"/>
        </w:rPr>
      </w:pPr>
    </w:p>
    <w:bookmarkEnd w:id="10"/>
    <w:p w14:paraId="6FFD4218" w14:textId="77777777" w:rsidR="001676D5" w:rsidRPr="009373A4" w:rsidRDefault="001676D5" w:rsidP="001676D5">
      <w:pPr>
        <w:ind w:firstLine="709"/>
        <w:jc w:val="both"/>
        <w:rPr>
          <w:b/>
          <w:sz w:val="28"/>
          <w:szCs w:val="28"/>
        </w:rPr>
      </w:pPr>
      <w:r w:rsidRPr="009373A4">
        <w:rPr>
          <w:b/>
          <w:sz w:val="28"/>
          <w:szCs w:val="28"/>
        </w:rPr>
        <w:t>8. Перечень основной и дополнительной учебной литературы, необходимой для освоения дисциплины</w:t>
      </w:r>
    </w:p>
    <w:p w14:paraId="61DD7FF6" w14:textId="77777777" w:rsidR="001676D5" w:rsidRPr="009373A4" w:rsidRDefault="001676D5" w:rsidP="001676D5">
      <w:pPr>
        <w:ind w:firstLine="709"/>
        <w:jc w:val="both"/>
        <w:rPr>
          <w:sz w:val="28"/>
          <w:szCs w:val="28"/>
          <w:highlight w:val="yellow"/>
        </w:rPr>
      </w:pPr>
    </w:p>
    <w:p w14:paraId="0982FA47" w14:textId="77777777" w:rsidR="001676D5" w:rsidRPr="009373A4" w:rsidRDefault="001676D5" w:rsidP="001676D5">
      <w:pPr>
        <w:rPr>
          <w:sz w:val="28"/>
          <w:szCs w:val="28"/>
        </w:rPr>
      </w:pPr>
      <w:r w:rsidRPr="009373A4">
        <w:rPr>
          <w:sz w:val="28"/>
          <w:szCs w:val="28"/>
        </w:rPr>
        <w:t>Основная литература</w:t>
      </w:r>
    </w:p>
    <w:p w14:paraId="00C83D94" w14:textId="77777777" w:rsidR="001676D5" w:rsidRPr="009373A4" w:rsidRDefault="001676D5" w:rsidP="001676D5">
      <w:pPr>
        <w:pStyle w:val="a6"/>
        <w:widowControl/>
        <w:numPr>
          <w:ilvl w:val="0"/>
          <w:numId w:val="14"/>
        </w:numPr>
        <w:autoSpaceDE/>
        <w:autoSpaceDN/>
        <w:adjustRightInd/>
        <w:spacing w:after="160" w:line="259" w:lineRule="auto"/>
        <w:ind w:left="0" w:firstLine="0"/>
        <w:contextualSpacing/>
        <w:rPr>
          <w:sz w:val="28"/>
          <w:szCs w:val="28"/>
        </w:rPr>
      </w:pPr>
      <w:r w:rsidRPr="009373A4">
        <w:rPr>
          <w:sz w:val="28"/>
          <w:szCs w:val="28"/>
        </w:rPr>
        <w:t>Светлов, В. А.  Конфликтология : учебник для вузов / В. А. Светлов, В. А. Семенов. — Москва : Издательство Юрайт, 2023. — 351 с. — (Высшее образование). — ISBN 978-5-534-06982-2. // Образовательная платформа Юрайт [сайт]. — URL: https://urait.ru/bcode/514509 (дата обращения: 19.05.2023). — Текст : электронный.</w:t>
      </w:r>
    </w:p>
    <w:p w14:paraId="1CEF0AB2" w14:textId="77777777" w:rsidR="001676D5" w:rsidRPr="009373A4" w:rsidRDefault="001676D5" w:rsidP="001676D5">
      <w:pPr>
        <w:rPr>
          <w:sz w:val="28"/>
          <w:szCs w:val="28"/>
        </w:rPr>
      </w:pPr>
      <w:r w:rsidRPr="009373A4">
        <w:rPr>
          <w:sz w:val="28"/>
          <w:szCs w:val="28"/>
        </w:rPr>
        <w:t>Дополнительная литература</w:t>
      </w:r>
    </w:p>
    <w:p w14:paraId="1979FD6C" w14:textId="77777777" w:rsidR="001676D5" w:rsidRPr="009373A4" w:rsidRDefault="001676D5" w:rsidP="001676D5">
      <w:pPr>
        <w:pStyle w:val="a6"/>
        <w:widowControl/>
        <w:numPr>
          <w:ilvl w:val="0"/>
          <w:numId w:val="14"/>
        </w:numPr>
        <w:autoSpaceDE/>
        <w:autoSpaceDN/>
        <w:adjustRightInd/>
        <w:spacing w:after="160" w:line="259" w:lineRule="auto"/>
        <w:ind w:left="0" w:firstLine="0"/>
        <w:contextualSpacing/>
        <w:rPr>
          <w:sz w:val="28"/>
          <w:szCs w:val="28"/>
        </w:rPr>
      </w:pPr>
      <w:r w:rsidRPr="009373A4">
        <w:rPr>
          <w:sz w:val="28"/>
          <w:szCs w:val="28"/>
        </w:rPr>
        <w:t xml:space="preserve">Козырев, Г. И. Конфликтология : учебник / Г.И. Козырев. — 3-е изд., испр. и доп. — Москва : ФОРУМ : ИНФРА-М, 2023. — 289 с. — (Высшее образование: Бакалавриат). — DOI 10.12737/textbook_5d0874f42cf221.11716895. - ISBN 978-5-8199-0934-8. – ЭБС ZNANIUM.com. - URL: https://znanium.com/catalog/product/1913995 (дата обращения: 19.05.2023). – Текст : электронный. </w:t>
      </w:r>
    </w:p>
    <w:p w14:paraId="77FBE465" w14:textId="77777777" w:rsidR="001676D5" w:rsidRPr="009373A4" w:rsidRDefault="001676D5" w:rsidP="001676D5">
      <w:pPr>
        <w:pStyle w:val="a6"/>
        <w:widowControl/>
        <w:numPr>
          <w:ilvl w:val="0"/>
          <w:numId w:val="14"/>
        </w:numPr>
        <w:autoSpaceDE/>
        <w:autoSpaceDN/>
        <w:adjustRightInd/>
        <w:spacing w:after="160" w:line="259" w:lineRule="auto"/>
        <w:ind w:left="0" w:firstLine="0"/>
        <w:contextualSpacing/>
        <w:rPr>
          <w:sz w:val="28"/>
          <w:szCs w:val="28"/>
        </w:rPr>
      </w:pPr>
      <w:r w:rsidRPr="009373A4">
        <w:rPr>
          <w:sz w:val="28"/>
          <w:szCs w:val="28"/>
        </w:rPr>
        <w:t>Леонов, Н. И.  Конфликтология: общая и прикладная : учебник и практикум для вузов / Н. И. Леонов. — 4-е изд., перераб. и доп. — Москва : Издательство Юрайт, 2023. — 395 с. — (Высшее образование). — ISBN 978-5-534-09672-9. — Образовательная платформа Юрайт [сайт]. — URL: https://urait.ru/bcode/516451 (дата обращения: 19.05.2023). — Текст : электронный.</w:t>
      </w:r>
    </w:p>
    <w:p w14:paraId="1575FC2E" w14:textId="77777777" w:rsidR="001676D5" w:rsidRPr="009373A4" w:rsidRDefault="001676D5" w:rsidP="001676D5">
      <w:pPr>
        <w:pStyle w:val="a6"/>
        <w:widowControl/>
        <w:numPr>
          <w:ilvl w:val="0"/>
          <w:numId w:val="14"/>
        </w:numPr>
        <w:autoSpaceDE/>
        <w:autoSpaceDN/>
        <w:adjustRightInd/>
        <w:spacing w:after="160" w:line="259" w:lineRule="auto"/>
        <w:ind w:left="0" w:firstLine="0"/>
        <w:contextualSpacing/>
        <w:rPr>
          <w:sz w:val="28"/>
          <w:szCs w:val="28"/>
        </w:rPr>
      </w:pPr>
      <w:r w:rsidRPr="009373A4">
        <w:rPr>
          <w:sz w:val="28"/>
          <w:szCs w:val="28"/>
        </w:rPr>
        <w:t xml:space="preserve">Пашков, Р. В., Экономическая конфликтология : учебное пособие / Р. В. Пашков, Ю. Н. Юденков, В. В. Кононов, ; под ред. В. И. Якунина. — Москва : КноРус, 2022. — 221 с. — ISBN 978-5-406-09395-5. — URL: https://book.ru/book/943083 (дата обращения: 19.05.2023). — Текст : электронный. </w:t>
      </w:r>
    </w:p>
    <w:p w14:paraId="6A5827C8" w14:textId="77777777" w:rsidR="001676D5" w:rsidRPr="009373A4" w:rsidRDefault="001676D5" w:rsidP="001676D5">
      <w:pPr>
        <w:pStyle w:val="a6"/>
        <w:widowControl/>
        <w:numPr>
          <w:ilvl w:val="0"/>
          <w:numId w:val="14"/>
        </w:numPr>
        <w:autoSpaceDE/>
        <w:autoSpaceDN/>
        <w:adjustRightInd/>
        <w:spacing w:after="160" w:line="259" w:lineRule="auto"/>
        <w:ind w:left="0" w:firstLine="0"/>
        <w:contextualSpacing/>
        <w:rPr>
          <w:sz w:val="28"/>
          <w:szCs w:val="28"/>
        </w:rPr>
      </w:pPr>
      <w:r w:rsidRPr="009373A4">
        <w:rPr>
          <w:sz w:val="28"/>
          <w:szCs w:val="28"/>
        </w:rPr>
        <w:t xml:space="preserve">Силласте, Г.Г. Социальная конфликтология в сфере экономики и финансов: Учебное пособие / Г. Г. Силласте; Финуниверситет. - Москва: Кнорус, 2016. - 242 с. - Текст непосредственный. - То же. - 2018. - ЭБС BOOK.ru. - URL: https://www.book.ru/book/929737 (дата обращения: 19.05.2023). – Текст : электронный + Устная речь : аудио. </w:t>
      </w:r>
    </w:p>
    <w:p w14:paraId="52FB10E7" w14:textId="77777777" w:rsidR="001676D5" w:rsidRPr="009373A4" w:rsidRDefault="001676D5" w:rsidP="001676D5">
      <w:pPr>
        <w:pStyle w:val="a6"/>
        <w:widowControl/>
        <w:autoSpaceDE/>
        <w:autoSpaceDN/>
        <w:adjustRightInd/>
        <w:spacing w:after="160" w:line="259" w:lineRule="auto"/>
        <w:ind w:left="0"/>
        <w:contextualSpacing/>
        <w:rPr>
          <w:sz w:val="28"/>
          <w:szCs w:val="28"/>
        </w:rPr>
      </w:pPr>
    </w:p>
    <w:p w14:paraId="04C44151" w14:textId="77777777" w:rsidR="001676D5" w:rsidRPr="009373A4" w:rsidRDefault="001676D5" w:rsidP="001676D5">
      <w:pPr>
        <w:rPr>
          <w:sz w:val="28"/>
          <w:szCs w:val="28"/>
        </w:rPr>
      </w:pPr>
      <w:r w:rsidRPr="009373A4">
        <w:rPr>
          <w:sz w:val="28"/>
          <w:szCs w:val="28"/>
        </w:rPr>
        <w:t>Периодические издания:</w:t>
      </w:r>
    </w:p>
    <w:p w14:paraId="780A7A44" w14:textId="77777777" w:rsidR="001676D5" w:rsidRPr="009373A4" w:rsidRDefault="001676D5" w:rsidP="001676D5">
      <w:pPr>
        <w:jc w:val="both"/>
        <w:rPr>
          <w:sz w:val="28"/>
          <w:szCs w:val="28"/>
        </w:rPr>
      </w:pPr>
      <w:r w:rsidRPr="009373A4">
        <w:rPr>
          <w:sz w:val="28"/>
          <w:szCs w:val="28"/>
        </w:rPr>
        <w:t xml:space="preserve">1. Гуманитарные науки. Вестник Фина​нсового университета </w:t>
      </w:r>
      <w:hyperlink r:id="rId8" w:history="1">
        <w:r w:rsidRPr="009373A4">
          <w:rPr>
            <w:rStyle w:val="af4"/>
            <w:color w:val="auto"/>
            <w:sz w:val="28"/>
            <w:szCs w:val="28"/>
          </w:rPr>
          <w:t>https://humanities.fa.ru/jour</w:t>
        </w:r>
      </w:hyperlink>
    </w:p>
    <w:p w14:paraId="45018B99" w14:textId="77777777" w:rsidR="001676D5" w:rsidRPr="009373A4" w:rsidRDefault="001676D5" w:rsidP="001676D5">
      <w:pPr>
        <w:tabs>
          <w:tab w:val="left" w:pos="1134"/>
        </w:tabs>
        <w:contextualSpacing/>
        <w:jc w:val="both"/>
        <w:rPr>
          <w:rStyle w:val="af4"/>
          <w:color w:val="auto"/>
          <w:sz w:val="28"/>
          <w:szCs w:val="28"/>
        </w:rPr>
      </w:pPr>
      <w:r w:rsidRPr="009373A4">
        <w:rPr>
          <w:sz w:val="28"/>
          <w:szCs w:val="28"/>
        </w:rPr>
        <w:t xml:space="preserve">2. Журнал социологических исследований [сайт]. // ЭБС ZNANIUM.com. [сайт]. -  URL: </w:t>
      </w:r>
      <w:hyperlink r:id="rId9" w:history="1">
        <w:r w:rsidRPr="009373A4">
          <w:rPr>
            <w:rStyle w:val="af4"/>
            <w:color w:val="auto"/>
            <w:sz w:val="28"/>
            <w:szCs w:val="28"/>
          </w:rPr>
          <w:t>https://znanium.com/catalog/magazines/</w:t>
        </w:r>
      </w:hyperlink>
    </w:p>
    <w:p w14:paraId="67554106" w14:textId="77777777" w:rsidR="001676D5" w:rsidRPr="009373A4" w:rsidRDefault="001676D5" w:rsidP="001676D5">
      <w:pPr>
        <w:jc w:val="both"/>
        <w:rPr>
          <w:rStyle w:val="af4"/>
          <w:color w:val="auto"/>
          <w:sz w:val="28"/>
          <w:szCs w:val="28"/>
        </w:rPr>
      </w:pPr>
      <w:r w:rsidRPr="009373A4">
        <w:rPr>
          <w:sz w:val="28"/>
          <w:szCs w:val="28"/>
        </w:rPr>
        <w:t xml:space="preserve">3. Социологические исследования (СОЦИС): [сайт]. -  URL: </w:t>
      </w:r>
      <w:r w:rsidRPr="009373A4">
        <w:rPr>
          <w:sz w:val="28"/>
          <w:szCs w:val="28"/>
        </w:rPr>
        <w:fldChar w:fldCharType="begin"/>
      </w:r>
      <w:r w:rsidRPr="009373A4">
        <w:rPr>
          <w:sz w:val="28"/>
          <w:szCs w:val="28"/>
        </w:rPr>
        <w:instrText xml:space="preserve"> HYPERLINK "https://www.socis.isras.ru/" </w:instrText>
      </w:r>
      <w:r w:rsidRPr="009373A4">
        <w:rPr>
          <w:sz w:val="28"/>
          <w:szCs w:val="28"/>
        </w:rPr>
        <w:fldChar w:fldCharType="separate"/>
      </w:r>
      <w:r w:rsidRPr="009373A4">
        <w:rPr>
          <w:rStyle w:val="af4"/>
          <w:color w:val="auto"/>
          <w:sz w:val="28"/>
          <w:szCs w:val="28"/>
        </w:rPr>
        <w:t>https://www.socis.isras.ru/</w:t>
      </w:r>
    </w:p>
    <w:p w14:paraId="4CAC7838" w14:textId="77777777" w:rsidR="001676D5" w:rsidRPr="009373A4" w:rsidRDefault="001676D5" w:rsidP="001676D5">
      <w:pPr>
        <w:jc w:val="both"/>
        <w:rPr>
          <w:sz w:val="28"/>
          <w:szCs w:val="28"/>
        </w:rPr>
      </w:pPr>
      <w:r w:rsidRPr="009373A4">
        <w:rPr>
          <w:sz w:val="28"/>
          <w:szCs w:val="28"/>
        </w:rPr>
        <w:fldChar w:fldCharType="end"/>
      </w:r>
    </w:p>
    <w:p w14:paraId="0F8CCB8C" w14:textId="77777777" w:rsidR="001676D5" w:rsidRPr="009373A4" w:rsidRDefault="001676D5" w:rsidP="001676D5">
      <w:pPr>
        <w:rPr>
          <w:b/>
          <w:sz w:val="28"/>
          <w:szCs w:val="28"/>
        </w:rPr>
      </w:pPr>
      <w:r w:rsidRPr="009373A4">
        <w:rPr>
          <w:b/>
          <w:sz w:val="28"/>
          <w:szCs w:val="28"/>
        </w:rPr>
        <w:lastRenderedPageBreak/>
        <w:t xml:space="preserve">9. Перечень ресурсов информационно-телекоммуникационной сети «Интернет», необходимых для освоения дисциплины </w:t>
      </w:r>
    </w:p>
    <w:p w14:paraId="27696D1D" w14:textId="77777777" w:rsidR="001676D5" w:rsidRPr="009373A4" w:rsidRDefault="001676D5" w:rsidP="001676D5">
      <w:pPr>
        <w:rPr>
          <w:sz w:val="28"/>
          <w:szCs w:val="28"/>
        </w:rPr>
      </w:pPr>
    </w:p>
    <w:p w14:paraId="128BAE4E" w14:textId="77777777" w:rsidR="001676D5" w:rsidRPr="009373A4" w:rsidRDefault="001676D5" w:rsidP="001676D5">
      <w:pPr>
        <w:rPr>
          <w:sz w:val="28"/>
          <w:szCs w:val="28"/>
        </w:rPr>
      </w:pPr>
      <w:r w:rsidRPr="009373A4">
        <w:rPr>
          <w:sz w:val="28"/>
          <w:szCs w:val="28"/>
        </w:rPr>
        <w:t xml:space="preserve">1. Институт социологии РАН - http://www.isras.ru </w:t>
      </w:r>
    </w:p>
    <w:p w14:paraId="13AAA5BA" w14:textId="77777777" w:rsidR="001676D5" w:rsidRPr="009373A4" w:rsidRDefault="001676D5" w:rsidP="001676D5">
      <w:pPr>
        <w:rPr>
          <w:sz w:val="28"/>
          <w:szCs w:val="28"/>
        </w:rPr>
      </w:pPr>
      <w:r w:rsidRPr="009373A4">
        <w:rPr>
          <w:sz w:val="28"/>
          <w:szCs w:val="28"/>
        </w:rPr>
        <w:t xml:space="preserve">2. Фонд «Общественное мнение». — http://www.fom.ru/ </w:t>
      </w:r>
    </w:p>
    <w:p w14:paraId="14A49DAD" w14:textId="77777777" w:rsidR="001676D5" w:rsidRPr="009373A4" w:rsidRDefault="001676D5" w:rsidP="001676D5">
      <w:pPr>
        <w:rPr>
          <w:sz w:val="28"/>
          <w:szCs w:val="28"/>
        </w:rPr>
      </w:pPr>
      <w:r w:rsidRPr="009373A4">
        <w:rPr>
          <w:sz w:val="28"/>
          <w:szCs w:val="28"/>
        </w:rPr>
        <w:t xml:space="preserve">3. ВЦИОМ (Всероссийский центр изучения общественного мнения). http://www.wciom.ru/ </w:t>
      </w:r>
    </w:p>
    <w:p w14:paraId="0A41A5CE" w14:textId="77777777" w:rsidR="001676D5" w:rsidRPr="009373A4" w:rsidRDefault="001676D5" w:rsidP="001676D5">
      <w:pPr>
        <w:rPr>
          <w:sz w:val="28"/>
          <w:szCs w:val="28"/>
        </w:rPr>
      </w:pPr>
      <w:r w:rsidRPr="009373A4">
        <w:rPr>
          <w:sz w:val="28"/>
          <w:szCs w:val="28"/>
        </w:rPr>
        <w:t xml:space="preserve">4. Московский общественный научный фонд. — http://www.mpsf.org/index.htm.ru/ </w:t>
      </w:r>
    </w:p>
    <w:p w14:paraId="13828CE8" w14:textId="77777777" w:rsidR="001676D5" w:rsidRPr="009373A4" w:rsidRDefault="001676D5" w:rsidP="001676D5">
      <w:pPr>
        <w:rPr>
          <w:sz w:val="28"/>
          <w:szCs w:val="28"/>
        </w:rPr>
      </w:pPr>
      <w:r w:rsidRPr="009373A4">
        <w:rPr>
          <w:sz w:val="28"/>
          <w:szCs w:val="28"/>
        </w:rPr>
        <w:t xml:space="preserve">5. Центр независимых социологических исследований. — http://www.indepsocres.spb.ru/ </w:t>
      </w:r>
    </w:p>
    <w:p w14:paraId="1264552F" w14:textId="77777777" w:rsidR="001676D5" w:rsidRPr="009373A4" w:rsidRDefault="001676D5" w:rsidP="001676D5">
      <w:pPr>
        <w:rPr>
          <w:sz w:val="28"/>
          <w:szCs w:val="28"/>
        </w:rPr>
      </w:pPr>
      <w:r w:rsidRPr="009373A4">
        <w:rPr>
          <w:sz w:val="28"/>
          <w:szCs w:val="28"/>
        </w:rPr>
        <w:t xml:space="preserve">6. Центр социологических исследований Министерства Высшего и профессионального образования. —  http://www.informika.ru/windows/goscom/cinorgan/socio/first_pg.htm </w:t>
      </w:r>
    </w:p>
    <w:p w14:paraId="2E24A8B1" w14:textId="77777777" w:rsidR="001676D5" w:rsidRPr="009373A4" w:rsidRDefault="001676D5" w:rsidP="001676D5">
      <w:pPr>
        <w:rPr>
          <w:sz w:val="28"/>
          <w:szCs w:val="28"/>
        </w:rPr>
      </w:pPr>
      <w:r w:rsidRPr="009373A4">
        <w:rPr>
          <w:sz w:val="28"/>
          <w:szCs w:val="28"/>
        </w:rPr>
        <w:t xml:space="preserve">7. Gallup Ltd. Петербург. — http://www.gallup.spb.ru/rus/default.htm </w:t>
      </w:r>
    </w:p>
    <w:p w14:paraId="4F68661E" w14:textId="77777777" w:rsidR="001676D5" w:rsidRPr="009373A4" w:rsidRDefault="001676D5" w:rsidP="001676D5">
      <w:pPr>
        <w:rPr>
          <w:sz w:val="28"/>
          <w:szCs w:val="28"/>
        </w:rPr>
      </w:pPr>
      <w:r w:rsidRPr="009373A4">
        <w:rPr>
          <w:sz w:val="28"/>
          <w:szCs w:val="28"/>
        </w:rPr>
        <w:t xml:space="preserve">8. Российская сеть информационного общества. — http://www.isn.ru/ </w:t>
      </w:r>
    </w:p>
    <w:p w14:paraId="7322623D" w14:textId="77777777" w:rsidR="001676D5" w:rsidRPr="009373A4" w:rsidRDefault="001676D5" w:rsidP="001676D5">
      <w:pPr>
        <w:rPr>
          <w:sz w:val="28"/>
          <w:szCs w:val="28"/>
        </w:rPr>
      </w:pPr>
      <w:r w:rsidRPr="009373A4">
        <w:rPr>
          <w:sz w:val="28"/>
          <w:szCs w:val="28"/>
        </w:rPr>
        <w:t>9. Котов, Д.А. Социальная напряженность как один из ключевых аспектов системы ESG-принципов / Д.А. Котов. – Текст : электронный // Социально-политические науки. 2022.  - Т. 12.  - № 2.  - С. 67-71.</w:t>
      </w:r>
      <w:r w:rsidRPr="009373A4">
        <w:t xml:space="preserve"> </w:t>
      </w:r>
      <w:r w:rsidRPr="009373A4">
        <w:rPr>
          <w:sz w:val="28"/>
          <w:szCs w:val="28"/>
        </w:rPr>
        <w:t xml:space="preserve">- URL: </w:t>
      </w:r>
      <w:hyperlink r:id="rId10" w:tgtFrame="_blank" w:history="1">
        <w:r w:rsidRPr="009373A4">
          <w:rPr>
            <w:rStyle w:val="af4"/>
            <w:color w:val="auto"/>
            <w:sz w:val="28"/>
            <w:szCs w:val="28"/>
          </w:rPr>
          <w:t>https://www.elibrary.ru/item.asp?id=48501038</w:t>
        </w:r>
      </w:hyperlink>
      <w:r w:rsidRPr="009373A4">
        <w:rPr>
          <w:sz w:val="28"/>
          <w:szCs w:val="28"/>
        </w:rPr>
        <w:t xml:space="preserve"> (дата обращения: 24.04.2023). - Режим доступа: Научная электронная библиотека eLIBRARY.RU.:</w:t>
      </w:r>
      <w:r w:rsidRPr="009373A4">
        <w:t xml:space="preserve"> </w:t>
      </w:r>
      <w:r w:rsidRPr="009373A4">
        <w:rPr>
          <w:sz w:val="28"/>
          <w:szCs w:val="28"/>
        </w:rPr>
        <w:t>для авториз. пользователей.</w:t>
      </w:r>
    </w:p>
    <w:p w14:paraId="091FBA18" w14:textId="77777777" w:rsidR="001676D5" w:rsidRPr="009373A4" w:rsidRDefault="001676D5" w:rsidP="001676D5">
      <w:pPr>
        <w:rPr>
          <w:sz w:val="28"/>
          <w:szCs w:val="28"/>
        </w:rPr>
      </w:pPr>
      <w:r w:rsidRPr="009373A4">
        <w:rPr>
          <w:sz w:val="28"/>
          <w:szCs w:val="28"/>
        </w:rPr>
        <w:t>10.Электронные ресурсы БИК:</w:t>
      </w:r>
    </w:p>
    <w:p w14:paraId="2132EEFB" w14:textId="77777777" w:rsidR="001676D5" w:rsidRPr="009373A4" w:rsidRDefault="001676D5" w:rsidP="001676D5">
      <w:pPr>
        <w:rPr>
          <w:sz w:val="28"/>
          <w:szCs w:val="28"/>
        </w:rPr>
      </w:pPr>
      <w:r w:rsidRPr="009373A4">
        <w:rPr>
          <w:sz w:val="28"/>
          <w:szCs w:val="28"/>
        </w:rPr>
        <w:t>•</w:t>
      </w:r>
      <w:r w:rsidRPr="009373A4">
        <w:rPr>
          <w:sz w:val="28"/>
          <w:szCs w:val="28"/>
        </w:rPr>
        <w:tab/>
        <w:t>Электронная библиотека Финансового университета (ЭБ) http://elib.fa.ru/</w:t>
      </w:r>
    </w:p>
    <w:p w14:paraId="3A06D8DE" w14:textId="77777777" w:rsidR="001676D5" w:rsidRPr="009373A4" w:rsidRDefault="001676D5" w:rsidP="001676D5">
      <w:pPr>
        <w:rPr>
          <w:sz w:val="28"/>
          <w:szCs w:val="28"/>
        </w:rPr>
      </w:pPr>
      <w:r w:rsidRPr="009373A4">
        <w:rPr>
          <w:sz w:val="28"/>
          <w:szCs w:val="28"/>
        </w:rPr>
        <w:t>•</w:t>
      </w:r>
      <w:r w:rsidRPr="009373A4">
        <w:rPr>
          <w:sz w:val="28"/>
          <w:szCs w:val="28"/>
        </w:rPr>
        <w:tab/>
        <w:t>Электронно-библиотечная система BOOK.RU http://www.book.ru</w:t>
      </w:r>
    </w:p>
    <w:p w14:paraId="33BA93A4" w14:textId="77777777" w:rsidR="001676D5" w:rsidRPr="009373A4" w:rsidRDefault="001676D5" w:rsidP="001676D5">
      <w:pPr>
        <w:rPr>
          <w:sz w:val="28"/>
          <w:szCs w:val="28"/>
        </w:rPr>
      </w:pPr>
      <w:r w:rsidRPr="009373A4">
        <w:rPr>
          <w:sz w:val="28"/>
          <w:szCs w:val="28"/>
        </w:rPr>
        <w:t>•</w:t>
      </w:r>
      <w:r w:rsidRPr="009373A4">
        <w:rPr>
          <w:sz w:val="28"/>
          <w:szCs w:val="28"/>
        </w:rPr>
        <w:tab/>
        <w:t>Электронно-библиотечная система «Университетская библиотека ОНЛАЙН» http://biblioclub.ru/</w:t>
      </w:r>
    </w:p>
    <w:p w14:paraId="17BED000" w14:textId="77777777" w:rsidR="001676D5" w:rsidRPr="009373A4" w:rsidRDefault="001676D5" w:rsidP="001676D5">
      <w:pPr>
        <w:rPr>
          <w:sz w:val="28"/>
          <w:szCs w:val="28"/>
        </w:rPr>
      </w:pPr>
      <w:r w:rsidRPr="009373A4">
        <w:rPr>
          <w:sz w:val="28"/>
          <w:szCs w:val="28"/>
        </w:rPr>
        <w:t>•</w:t>
      </w:r>
      <w:r w:rsidRPr="009373A4">
        <w:rPr>
          <w:sz w:val="28"/>
          <w:szCs w:val="28"/>
        </w:rPr>
        <w:tab/>
        <w:t>Электронно-библиотечная система Znanium http://www.znanium.com</w:t>
      </w:r>
    </w:p>
    <w:p w14:paraId="0E3E462D" w14:textId="77777777" w:rsidR="001676D5" w:rsidRPr="009373A4" w:rsidRDefault="001676D5" w:rsidP="001676D5">
      <w:pPr>
        <w:rPr>
          <w:sz w:val="28"/>
          <w:szCs w:val="28"/>
        </w:rPr>
      </w:pPr>
      <w:r w:rsidRPr="009373A4">
        <w:rPr>
          <w:sz w:val="28"/>
          <w:szCs w:val="28"/>
        </w:rPr>
        <w:t>•</w:t>
      </w:r>
      <w:r w:rsidRPr="009373A4">
        <w:rPr>
          <w:sz w:val="28"/>
          <w:szCs w:val="28"/>
        </w:rPr>
        <w:tab/>
        <w:t>Электронно-библиотечная система издательства «ЮРАЙТ» https://urait.ru/</w:t>
      </w:r>
    </w:p>
    <w:p w14:paraId="0616EC57" w14:textId="77777777" w:rsidR="001676D5" w:rsidRPr="009373A4" w:rsidRDefault="001676D5" w:rsidP="001676D5">
      <w:pPr>
        <w:rPr>
          <w:sz w:val="28"/>
          <w:szCs w:val="28"/>
        </w:rPr>
      </w:pPr>
      <w:r w:rsidRPr="009373A4">
        <w:rPr>
          <w:sz w:val="28"/>
          <w:szCs w:val="28"/>
        </w:rPr>
        <w:t>•</w:t>
      </w:r>
      <w:r w:rsidRPr="009373A4">
        <w:rPr>
          <w:sz w:val="28"/>
          <w:szCs w:val="28"/>
        </w:rPr>
        <w:tab/>
        <w:t>Электронно-библиотечная система издательства Лань https://e.lanbook.com/</w:t>
      </w:r>
    </w:p>
    <w:p w14:paraId="38757DBA" w14:textId="77777777" w:rsidR="001676D5" w:rsidRPr="009373A4" w:rsidRDefault="001676D5" w:rsidP="001676D5">
      <w:pPr>
        <w:rPr>
          <w:sz w:val="28"/>
          <w:szCs w:val="28"/>
        </w:rPr>
      </w:pPr>
      <w:r w:rsidRPr="009373A4">
        <w:rPr>
          <w:sz w:val="28"/>
          <w:szCs w:val="28"/>
        </w:rPr>
        <w:t>•</w:t>
      </w:r>
      <w:r w:rsidRPr="009373A4">
        <w:rPr>
          <w:sz w:val="28"/>
          <w:szCs w:val="28"/>
        </w:rPr>
        <w:tab/>
        <w:t>Электронно-библиотечная система издательства Проспект http://ebs.prospekt.org/books</w:t>
      </w:r>
    </w:p>
    <w:p w14:paraId="0E652449" w14:textId="77777777" w:rsidR="001676D5" w:rsidRPr="009373A4" w:rsidRDefault="001676D5" w:rsidP="001676D5">
      <w:pPr>
        <w:rPr>
          <w:sz w:val="28"/>
          <w:szCs w:val="28"/>
        </w:rPr>
      </w:pPr>
      <w:r w:rsidRPr="009373A4">
        <w:rPr>
          <w:sz w:val="28"/>
          <w:szCs w:val="28"/>
        </w:rPr>
        <w:t>•</w:t>
      </w:r>
      <w:r w:rsidRPr="009373A4">
        <w:rPr>
          <w:sz w:val="28"/>
          <w:szCs w:val="28"/>
        </w:rPr>
        <w:tab/>
        <w:t>Деловая онлайн-библиотека Alpina Digital http://lib.alpinadigital.ru/</w:t>
      </w:r>
    </w:p>
    <w:p w14:paraId="592DC495" w14:textId="77777777" w:rsidR="001676D5" w:rsidRPr="009373A4" w:rsidRDefault="001676D5" w:rsidP="001676D5">
      <w:pPr>
        <w:rPr>
          <w:sz w:val="28"/>
          <w:szCs w:val="28"/>
        </w:rPr>
      </w:pPr>
      <w:r w:rsidRPr="009373A4">
        <w:rPr>
          <w:sz w:val="28"/>
          <w:szCs w:val="28"/>
        </w:rPr>
        <w:t>•</w:t>
      </w:r>
      <w:r w:rsidRPr="009373A4">
        <w:rPr>
          <w:sz w:val="28"/>
          <w:szCs w:val="28"/>
        </w:rPr>
        <w:tab/>
        <w:t>Электронная библиотека Издательского дома «Гребенников» https://grebennikon.ru/</w:t>
      </w:r>
    </w:p>
    <w:p w14:paraId="4BDB6D95" w14:textId="77777777" w:rsidR="001676D5" w:rsidRPr="009373A4" w:rsidRDefault="001676D5" w:rsidP="001676D5">
      <w:pPr>
        <w:rPr>
          <w:sz w:val="28"/>
          <w:szCs w:val="28"/>
        </w:rPr>
      </w:pPr>
      <w:r w:rsidRPr="009373A4">
        <w:rPr>
          <w:sz w:val="28"/>
          <w:szCs w:val="28"/>
        </w:rPr>
        <w:t>•</w:t>
      </w:r>
      <w:r w:rsidRPr="009373A4">
        <w:rPr>
          <w:sz w:val="28"/>
          <w:szCs w:val="28"/>
        </w:rPr>
        <w:tab/>
        <w:t xml:space="preserve">Научная электронная библиотека eLibrary.ru http://elibrary.ru  </w:t>
      </w:r>
    </w:p>
    <w:p w14:paraId="3C07C4B8" w14:textId="77777777" w:rsidR="001676D5" w:rsidRPr="009373A4" w:rsidRDefault="001676D5" w:rsidP="001676D5">
      <w:pPr>
        <w:rPr>
          <w:sz w:val="28"/>
          <w:szCs w:val="28"/>
        </w:rPr>
      </w:pPr>
      <w:r w:rsidRPr="009373A4">
        <w:rPr>
          <w:sz w:val="28"/>
          <w:szCs w:val="28"/>
        </w:rPr>
        <w:t>•</w:t>
      </w:r>
      <w:r w:rsidRPr="009373A4">
        <w:rPr>
          <w:sz w:val="28"/>
          <w:szCs w:val="28"/>
        </w:rPr>
        <w:tab/>
        <w:t>Национальная электронная библиотека http://нэб.рф/</w:t>
      </w:r>
    </w:p>
    <w:p w14:paraId="1112ADA6" w14:textId="77777777" w:rsidR="001676D5" w:rsidRPr="009373A4" w:rsidRDefault="001676D5" w:rsidP="001676D5">
      <w:pPr>
        <w:rPr>
          <w:sz w:val="28"/>
          <w:szCs w:val="28"/>
          <w:lang w:val="en-US"/>
        </w:rPr>
      </w:pPr>
      <w:r w:rsidRPr="009373A4">
        <w:rPr>
          <w:sz w:val="28"/>
          <w:szCs w:val="28"/>
          <w:lang w:val="en-US"/>
        </w:rPr>
        <w:t>•</w:t>
      </w:r>
      <w:r w:rsidRPr="009373A4">
        <w:rPr>
          <w:sz w:val="28"/>
          <w:szCs w:val="28"/>
          <w:lang w:val="en-US"/>
        </w:rPr>
        <w:tab/>
        <w:t>Academic Reference http://ar.cnki.net/ACADREF</w:t>
      </w:r>
    </w:p>
    <w:p w14:paraId="149C74E0" w14:textId="77777777" w:rsidR="001676D5" w:rsidRPr="009373A4" w:rsidRDefault="001676D5" w:rsidP="001676D5">
      <w:pPr>
        <w:rPr>
          <w:sz w:val="28"/>
          <w:szCs w:val="28"/>
        </w:rPr>
      </w:pPr>
      <w:r w:rsidRPr="009373A4">
        <w:rPr>
          <w:sz w:val="28"/>
          <w:szCs w:val="28"/>
        </w:rPr>
        <w:t>•</w:t>
      </w:r>
      <w:r w:rsidRPr="009373A4">
        <w:rPr>
          <w:sz w:val="28"/>
          <w:szCs w:val="28"/>
        </w:rPr>
        <w:tab/>
        <w:t>Пакет баз данных компании EBSCO Publishing, крупнейшего агрегатора научных ресурсов ведущих издательств мира http://search.ebscohost.com</w:t>
      </w:r>
    </w:p>
    <w:p w14:paraId="513C785C" w14:textId="77777777" w:rsidR="001676D5" w:rsidRPr="009373A4" w:rsidRDefault="001676D5" w:rsidP="001676D5">
      <w:pPr>
        <w:rPr>
          <w:sz w:val="28"/>
          <w:szCs w:val="28"/>
        </w:rPr>
      </w:pPr>
      <w:r w:rsidRPr="009373A4">
        <w:rPr>
          <w:sz w:val="28"/>
          <w:szCs w:val="28"/>
        </w:rPr>
        <w:t>•</w:t>
      </w:r>
      <w:r w:rsidRPr="009373A4">
        <w:rPr>
          <w:sz w:val="28"/>
          <w:szCs w:val="28"/>
        </w:rPr>
        <w:tab/>
        <w:t>Электронная коллекция книг издательства Springer:  Springer eBooks http://link.springer.com/</w:t>
      </w:r>
    </w:p>
    <w:p w14:paraId="17E24A19" w14:textId="77777777" w:rsidR="001676D5" w:rsidRPr="009373A4" w:rsidRDefault="001676D5" w:rsidP="001676D5">
      <w:pPr>
        <w:rPr>
          <w:sz w:val="28"/>
          <w:szCs w:val="28"/>
        </w:rPr>
      </w:pPr>
      <w:r w:rsidRPr="009373A4">
        <w:rPr>
          <w:sz w:val="28"/>
          <w:szCs w:val="28"/>
        </w:rPr>
        <w:t>•</w:t>
      </w:r>
      <w:r w:rsidRPr="009373A4">
        <w:rPr>
          <w:sz w:val="28"/>
          <w:szCs w:val="28"/>
        </w:rPr>
        <w:tab/>
        <w:t>Электронная библиотека «Русская история» http://history-lib.ru/</w:t>
      </w:r>
    </w:p>
    <w:p w14:paraId="5F417167" w14:textId="77777777" w:rsidR="001676D5" w:rsidRPr="009373A4" w:rsidRDefault="001676D5" w:rsidP="001676D5">
      <w:pPr>
        <w:rPr>
          <w:sz w:val="28"/>
          <w:szCs w:val="28"/>
        </w:rPr>
      </w:pPr>
      <w:r w:rsidRPr="009373A4">
        <w:rPr>
          <w:sz w:val="28"/>
          <w:szCs w:val="28"/>
        </w:rPr>
        <w:t>•</w:t>
      </w:r>
      <w:r w:rsidRPr="009373A4">
        <w:rPr>
          <w:sz w:val="28"/>
          <w:szCs w:val="28"/>
        </w:rPr>
        <w:tab/>
        <w:t>Электронная библиотека (электронный читальный зал) Президентской библиотеки им. Б.Н. Ельцина https://www.prlib.ru/</w:t>
      </w:r>
    </w:p>
    <w:p w14:paraId="6CA871D4" w14:textId="77777777" w:rsidR="001676D5" w:rsidRPr="009373A4" w:rsidRDefault="001676D5" w:rsidP="001676D5">
      <w:pPr>
        <w:rPr>
          <w:sz w:val="28"/>
          <w:szCs w:val="28"/>
        </w:rPr>
      </w:pPr>
      <w:r w:rsidRPr="009373A4">
        <w:rPr>
          <w:sz w:val="28"/>
          <w:szCs w:val="28"/>
        </w:rPr>
        <w:t>•</w:t>
      </w:r>
      <w:r w:rsidRPr="009373A4">
        <w:rPr>
          <w:sz w:val="28"/>
          <w:szCs w:val="28"/>
        </w:rPr>
        <w:tab/>
        <w:t xml:space="preserve">Университетская информационная система РОССИЯ (УИС РОССИЯ) </w:t>
      </w:r>
      <w:r w:rsidRPr="009373A4">
        <w:rPr>
          <w:sz w:val="28"/>
          <w:szCs w:val="28"/>
        </w:rPr>
        <w:lastRenderedPageBreak/>
        <w:t>https://uisrussia.msu.ru/</w:t>
      </w:r>
    </w:p>
    <w:p w14:paraId="1523C40F" w14:textId="77777777" w:rsidR="001676D5" w:rsidRPr="009373A4" w:rsidRDefault="001676D5" w:rsidP="001676D5">
      <w:pPr>
        <w:rPr>
          <w:sz w:val="28"/>
          <w:szCs w:val="28"/>
        </w:rPr>
      </w:pPr>
      <w:r w:rsidRPr="009373A4">
        <w:rPr>
          <w:sz w:val="28"/>
          <w:szCs w:val="28"/>
        </w:rPr>
        <w:t>•</w:t>
      </w:r>
      <w:r w:rsidRPr="009373A4">
        <w:rPr>
          <w:sz w:val="28"/>
          <w:szCs w:val="28"/>
        </w:rPr>
        <w:tab/>
        <w:t>Цифровой архив научных журналов: http://arch.neicon.ru/xmlui/</w:t>
      </w:r>
    </w:p>
    <w:p w14:paraId="1825389C" w14:textId="77777777" w:rsidR="001676D5" w:rsidRPr="009373A4" w:rsidRDefault="001676D5" w:rsidP="001676D5">
      <w:pPr>
        <w:rPr>
          <w:sz w:val="28"/>
          <w:szCs w:val="28"/>
        </w:rPr>
      </w:pPr>
      <w:r w:rsidRPr="009373A4">
        <w:rPr>
          <w:sz w:val="28"/>
          <w:szCs w:val="28"/>
        </w:rPr>
        <w:t>•</w:t>
      </w:r>
      <w:r w:rsidRPr="009373A4">
        <w:rPr>
          <w:sz w:val="28"/>
          <w:szCs w:val="28"/>
        </w:rPr>
        <w:tab/>
        <w:t>Справочная правовая система «Консультант Плюс»  http://www.consultant.ru/</w:t>
      </w:r>
    </w:p>
    <w:p w14:paraId="66F9853F" w14:textId="77777777" w:rsidR="001676D5" w:rsidRPr="009373A4" w:rsidRDefault="001676D5" w:rsidP="001676D5">
      <w:pPr>
        <w:rPr>
          <w:sz w:val="28"/>
          <w:szCs w:val="28"/>
        </w:rPr>
      </w:pPr>
      <w:r w:rsidRPr="009373A4">
        <w:rPr>
          <w:sz w:val="28"/>
          <w:szCs w:val="28"/>
        </w:rPr>
        <w:t>•</w:t>
      </w:r>
      <w:r w:rsidRPr="009373A4">
        <w:rPr>
          <w:sz w:val="28"/>
          <w:szCs w:val="28"/>
        </w:rPr>
        <w:tab/>
        <w:t>Справочная правовая система «ГАРАНТ» http://www.garant.ru/</w:t>
      </w:r>
    </w:p>
    <w:p w14:paraId="0A75B3A5" w14:textId="77777777" w:rsidR="00446ACE" w:rsidRPr="009373A4" w:rsidRDefault="00446ACE" w:rsidP="00F95658">
      <w:pPr>
        <w:ind w:firstLine="709"/>
        <w:jc w:val="both"/>
        <w:rPr>
          <w:sz w:val="28"/>
          <w:szCs w:val="28"/>
          <w:highlight w:val="yellow"/>
        </w:rPr>
      </w:pPr>
    </w:p>
    <w:p w14:paraId="1F909F56" w14:textId="2E460D6A" w:rsidR="00145199" w:rsidRPr="009373A4" w:rsidRDefault="00145199" w:rsidP="003877F2">
      <w:pPr>
        <w:keepNext/>
        <w:jc w:val="both"/>
        <w:rPr>
          <w:b/>
          <w:sz w:val="28"/>
          <w:szCs w:val="28"/>
        </w:rPr>
      </w:pPr>
      <w:r w:rsidRPr="009373A4">
        <w:rPr>
          <w:b/>
          <w:sz w:val="28"/>
          <w:szCs w:val="28"/>
        </w:rPr>
        <w:t>10. Методические указания для обучающихся по освоению дисци</w:t>
      </w:r>
      <w:r w:rsidR="004B4BFE" w:rsidRPr="009373A4">
        <w:rPr>
          <w:b/>
          <w:sz w:val="28"/>
          <w:szCs w:val="28"/>
        </w:rPr>
        <w:t>плины</w:t>
      </w:r>
    </w:p>
    <w:p w14:paraId="72876CE5" w14:textId="77777777" w:rsidR="006F5C92" w:rsidRPr="009373A4" w:rsidRDefault="006F5C92" w:rsidP="006F5C92">
      <w:pPr>
        <w:ind w:firstLine="709"/>
        <w:jc w:val="both"/>
        <w:rPr>
          <w:b/>
          <w:sz w:val="28"/>
          <w:szCs w:val="28"/>
        </w:rPr>
      </w:pPr>
      <w:r w:rsidRPr="009373A4">
        <w:rPr>
          <w:b/>
          <w:sz w:val="28"/>
          <w:szCs w:val="28"/>
        </w:rPr>
        <w:t>Требования к организации самостоятельной работы студентов при подготовке к аудиторным занятиям</w:t>
      </w:r>
    </w:p>
    <w:p w14:paraId="50698A9F" w14:textId="77777777" w:rsidR="006F5C92" w:rsidRPr="009373A4" w:rsidRDefault="006F5C92" w:rsidP="006F5C92">
      <w:pPr>
        <w:ind w:firstLine="709"/>
        <w:jc w:val="both"/>
        <w:rPr>
          <w:b/>
          <w:sz w:val="28"/>
          <w:szCs w:val="28"/>
        </w:rPr>
      </w:pPr>
      <w:r w:rsidRPr="009373A4">
        <w:rPr>
          <w:b/>
          <w:sz w:val="28"/>
          <w:szCs w:val="28"/>
        </w:rPr>
        <w:t>Подготовка к семинарам</w:t>
      </w:r>
    </w:p>
    <w:p w14:paraId="7BF7D24B" w14:textId="77777777" w:rsidR="006F5C92" w:rsidRPr="009373A4" w:rsidRDefault="006F5C92" w:rsidP="006F5C92">
      <w:pPr>
        <w:ind w:firstLine="709"/>
        <w:jc w:val="both"/>
        <w:rPr>
          <w:sz w:val="28"/>
          <w:szCs w:val="28"/>
        </w:rPr>
      </w:pPr>
      <w:r w:rsidRPr="009373A4">
        <w:rPr>
          <w:sz w:val="28"/>
          <w:szCs w:val="28"/>
        </w:rPr>
        <w:t xml:space="preserve">Студент должен ознакомиться с планом семинара, самостоятельно уточнить смысл и содержание вопросов, выносимых на обсуждение, сформулировать свои вопросы к содержанию лекций и семинаров и свою позицию по выносимым на обсуждение вопросам. </w:t>
      </w:r>
    </w:p>
    <w:p w14:paraId="6D4B93F6" w14:textId="07CC5F00" w:rsidR="006F5C92" w:rsidRPr="009373A4" w:rsidRDefault="00A73D62" w:rsidP="006F5C92">
      <w:pPr>
        <w:ind w:firstLine="709"/>
        <w:jc w:val="both"/>
        <w:rPr>
          <w:bCs/>
          <w:sz w:val="28"/>
          <w:szCs w:val="28"/>
        </w:rPr>
      </w:pPr>
      <w:r w:rsidRPr="009373A4">
        <w:rPr>
          <w:bCs/>
          <w:sz w:val="28"/>
          <w:szCs w:val="28"/>
        </w:rPr>
        <w:t>Активная и интерактивная</w:t>
      </w:r>
      <w:r w:rsidR="006F5C92" w:rsidRPr="009373A4">
        <w:rPr>
          <w:bCs/>
          <w:sz w:val="28"/>
          <w:szCs w:val="28"/>
        </w:rPr>
        <w:t xml:space="preserve"> работа</w:t>
      </w:r>
      <w:r w:rsidRPr="009373A4">
        <w:rPr>
          <w:bCs/>
          <w:sz w:val="28"/>
          <w:szCs w:val="28"/>
        </w:rPr>
        <w:t xml:space="preserve"> на семинарских занятиях включает: </w:t>
      </w:r>
    </w:p>
    <w:p w14:paraId="07782301" w14:textId="77777777" w:rsidR="006F5C92" w:rsidRPr="009373A4" w:rsidRDefault="006F5C92" w:rsidP="006F5C92">
      <w:pPr>
        <w:ind w:firstLine="709"/>
        <w:jc w:val="both"/>
        <w:rPr>
          <w:sz w:val="28"/>
          <w:szCs w:val="28"/>
        </w:rPr>
      </w:pPr>
      <w:r w:rsidRPr="009373A4">
        <w:rPr>
          <w:sz w:val="28"/>
          <w:szCs w:val="28"/>
        </w:rPr>
        <w:t></w:t>
      </w:r>
      <w:r w:rsidRPr="009373A4">
        <w:rPr>
          <w:sz w:val="28"/>
          <w:szCs w:val="28"/>
        </w:rPr>
        <w:tab/>
        <w:t>участие в коллективной разработке на семинарах гайдов, ориентировочных схем, технических заданий учебных аналитических, исследовательских и проектных работ под руководством преподавателя в качестве модератора,</w:t>
      </w:r>
    </w:p>
    <w:p w14:paraId="26E3A0BA" w14:textId="77777777" w:rsidR="006F5C92" w:rsidRPr="009373A4" w:rsidRDefault="006F5C92" w:rsidP="006F5C92">
      <w:pPr>
        <w:ind w:firstLine="709"/>
        <w:jc w:val="both"/>
        <w:rPr>
          <w:sz w:val="28"/>
          <w:szCs w:val="28"/>
        </w:rPr>
      </w:pPr>
      <w:r w:rsidRPr="009373A4">
        <w:rPr>
          <w:sz w:val="28"/>
          <w:szCs w:val="28"/>
        </w:rPr>
        <w:t></w:t>
      </w:r>
      <w:r w:rsidRPr="009373A4">
        <w:rPr>
          <w:sz w:val="28"/>
          <w:szCs w:val="28"/>
        </w:rPr>
        <w:tab/>
        <w:t xml:space="preserve">презентация и защита результатов самостоятельно выполненных аналитических, исследовательских и проектных работ, </w:t>
      </w:r>
    </w:p>
    <w:p w14:paraId="0599BE5D" w14:textId="77777777" w:rsidR="006F5C92" w:rsidRPr="009373A4" w:rsidRDefault="006F5C92" w:rsidP="006F5C92">
      <w:pPr>
        <w:ind w:firstLine="709"/>
        <w:jc w:val="both"/>
        <w:rPr>
          <w:sz w:val="28"/>
          <w:szCs w:val="28"/>
        </w:rPr>
      </w:pPr>
      <w:r w:rsidRPr="009373A4">
        <w:rPr>
          <w:sz w:val="28"/>
          <w:szCs w:val="28"/>
        </w:rPr>
        <w:t></w:t>
      </w:r>
      <w:r w:rsidRPr="009373A4">
        <w:rPr>
          <w:sz w:val="28"/>
          <w:szCs w:val="28"/>
        </w:rPr>
        <w:tab/>
        <w:t>участие в обсуждениях результатов аналитических, исследовательских и проектных работ на семинарах, диспутах и иных дискурсах.</w:t>
      </w:r>
    </w:p>
    <w:p w14:paraId="7628B180" w14:textId="77777777" w:rsidR="006F5C92" w:rsidRPr="009373A4" w:rsidRDefault="006F5C92" w:rsidP="006F5C92">
      <w:pPr>
        <w:ind w:firstLine="709"/>
        <w:jc w:val="both"/>
        <w:rPr>
          <w:sz w:val="28"/>
          <w:szCs w:val="28"/>
        </w:rPr>
      </w:pPr>
      <w:r w:rsidRPr="009373A4">
        <w:rPr>
          <w:sz w:val="28"/>
          <w:szCs w:val="28"/>
        </w:rPr>
        <w:t>Работа с литературными источниками</w:t>
      </w:r>
    </w:p>
    <w:p w14:paraId="122E72CA" w14:textId="41DBD6E2" w:rsidR="006F5C92" w:rsidRPr="009373A4" w:rsidRDefault="006F5C92" w:rsidP="006F5C92">
      <w:pPr>
        <w:ind w:firstLine="709"/>
        <w:jc w:val="both"/>
        <w:rPr>
          <w:sz w:val="28"/>
          <w:szCs w:val="28"/>
        </w:rPr>
      </w:pPr>
      <w:r w:rsidRPr="009373A4">
        <w:rPr>
          <w:sz w:val="28"/>
          <w:szCs w:val="28"/>
        </w:rPr>
        <w:t>В процессе подготовки к семинарским занятиям, выполнения самостоятельных аналитических, исследовательских и проектных работ и подготовки к зачёту студентам необходимо самостоятельно изучить рекомендованную литературу. Литературу необходимо конспектировать, конспекты должны включать не только структурированное по смысловым блокам изложение источника, но и комментарии студента рефлексивного и герменевтического характера, а также возникшие у студента вопросы. Важно умение разобраться в возникших вопросах по дополнительным источникам, которые могут быть самостоятельно найдены в библиотеке или Интернет, ил</w:t>
      </w:r>
      <w:r w:rsidR="000C30FB" w:rsidRPr="009373A4">
        <w:rPr>
          <w:sz w:val="28"/>
          <w:szCs w:val="28"/>
        </w:rPr>
        <w:t>и рекомендованы преподавателем.</w:t>
      </w:r>
    </w:p>
    <w:p w14:paraId="1AF66974" w14:textId="77777777" w:rsidR="006F5C92" w:rsidRPr="009373A4" w:rsidRDefault="006F5C92" w:rsidP="006F5C92">
      <w:pPr>
        <w:ind w:firstLine="709"/>
        <w:jc w:val="both"/>
        <w:rPr>
          <w:sz w:val="28"/>
          <w:szCs w:val="28"/>
        </w:rPr>
      </w:pPr>
      <w:r w:rsidRPr="009373A4">
        <w:rPr>
          <w:sz w:val="28"/>
          <w:szCs w:val="28"/>
        </w:rPr>
        <w:t>Выполнение учебных заданий аналитического, исследовательского и проектного характера, подготовка презентации и докладов по результатам выполнения заданий аналитического, исследовательского и проектного характера</w:t>
      </w:r>
    </w:p>
    <w:p w14:paraId="7A385836" w14:textId="46654948" w:rsidR="006F5C92" w:rsidRPr="009373A4" w:rsidRDefault="006F5C92" w:rsidP="006F5C92">
      <w:pPr>
        <w:ind w:firstLine="709"/>
        <w:jc w:val="both"/>
        <w:rPr>
          <w:sz w:val="28"/>
          <w:szCs w:val="28"/>
        </w:rPr>
      </w:pPr>
      <w:r w:rsidRPr="009373A4">
        <w:rPr>
          <w:b/>
          <w:bCs/>
          <w:sz w:val="28"/>
          <w:szCs w:val="28"/>
        </w:rPr>
        <w:t>Для подготовки презентации рекомендуется использовать: PowerPoint, CorelDRAW, MS Word, Acrobat Reader.</w:t>
      </w:r>
      <w:r w:rsidRPr="009373A4">
        <w:rPr>
          <w:sz w:val="28"/>
          <w:szCs w:val="28"/>
        </w:rPr>
        <w:t xml:space="preserve"> Самая простая программа для создания презентаций – Microsoft PowerPoint.</w:t>
      </w:r>
    </w:p>
    <w:p w14:paraId="5E9CFDFC" w14:textId="052FE83C" w:rsidR="006F5C92" w:rsidRPr="009373A4" w:rsidRDefault="006F5C92" w:rsidP="006F5C92">
      <w:pPr>
        <w:ind w:firstLine="709"/>
        <w:jc w:val="both"/>
        <w:rPr>
          <w:sz w:val="28"/>
          <w:szCs w:val="28"/>
        </w:rPr>
      </w:pPr>
      <w:r w:rsidRPr="009373A4">
        <w:rPr>
          <w:sz w:val="28"/>
          <w:szCs w:val="28"/>
        </w:rPr>
        <w:t>Презентация должна быть подготовлена в форматах, осваиваемых на семинарских занятиях и являющихся неотъемлемой частью разрабатываемых технических заданий и гайдов (например, формат GROW д</w:t>
      </w:r>
      <w:r w:rsidR="002549A5" w:rsidRPr="009373A4">
        <w:rPr>
          <w:sz w:val="28"/>
          <w:szCs w:val="28"/>
        </w:rPr>
        <w:t>ля работ проектного характера).</w:t>
      </w:r>
    </w:p>
    <w:p w14:paraId="47C89BD1" w14:textId="214DBD33" w:rsidR="006F5C92" w:rsidRPr="009373A4" w:rsidRDefault="006F5C92" w:rsidP="006F5C92">
      <w:pPr>
        <w:ind w:firstLine="709"/>
        <w:jc w:val="both"/>
        <w:rPr>
          <w:sz w:val="28"/>
          <w:szCs w:val="28"/>
        </w:rPr>
      </w:pPr>
      <w:r w:rsidRPr="009373A4">
        <w:rPr>
          <w:sz w:val="28"/>
          <w:szCs w:val="28"/>
        </w:rPr>
        <w:t>Студенты должны продумать (режиссировать) сво</w:t>
      </w:r>
      <w:r w:rsidR="002549A5" w:rsidRPr="009373A4">
        <w:rPr>
          <w:sz w:val="28"/>
          <w:szCs w:val="28"/>
        </w:rPr>
        <w:t>е</w:t>
      </w:r>
      <w:r w:rsidRPr="009373A4">
        <w:rPr>
          <w:sz w:val="28"/>
          <w:szCs w:val="28"/>
        </w:rPr>
        <w:t xml:space="preserve"> выступление по презентации (введение в тему и проблематизация аудитории, определение смысла и целей выполненной работы, основные тезисы, аргументация, подведение итогов). </w:t>
      </w:r>
      <w:r w:rsidRPr="009373A4">
        <w:rPr>
          <w:sz w:val="28"/>
          <w:szCs w:val="28"/>
        </w:rPr>
        <w:lastRenderedPageBreak/>
        <w:t>Выступающий должен ясно понимать, какое действие он намерен совершить по отношению к аудитории (перлокутивный и иллокутивный характер презентации) и как именно он совершит это действие.</w:t>
      </w:r>
    </w:p>
    <w:p w14:paraId="760E70A6" w14:textId="77777777" w:rsidR="006F5C92" w:rsidRPr="009373A4" w:rsidRDefault="006F5C92" w:rsidP="006F5C92">
      <w:pPr>
        <w:ind w:firstLine="709"/>
        <w:jc w:val="both"/>
        <w:rPr>
          <w:sz w:val="28"/>
          <w:szCs w:val="28"/>
        </w:rPr>
      </w:pPr>
      <w:r w:rsidRPr="009373A4">
        <w:rPr>
          <w:sz w:val="28"/>
          <w:szCs w:val="28"/>
        </w:rPr>
        <w:t xml:space="preserve">В презентации должны быть задействованы средства визуализации и схематизации презентируемого содержания. </w:t>
      </w:r>
    </w:p>
    <w:p w14:paraId="23047456" w14:textId="12A1DB7C" w:rsidR="006F5C92" w:rsidRPr="009373A4" w:rsidRDefault="006F5C92" w:rsidP="006F5C92">
      <w:pPr>
        <w:ind w:firstLine="709"/>
        <w:jc w:val="both"/>
        <w:rPr>
          <w:sz w:val="28"/>
          <w:szCs w:val="28"/>
        </w:rPr>
      </w:pPr>
      <w:r w:rsidRPr="009373A4">
        <w:rPr>
          <w:sz w:val="28"/>
          <w:szCs w:val="28"/>
        </w:rPr>
        <w:t>При подготовке презентации особенно важно помнить, что, как правило, презентация содержит 7-12 слайдов, и нужно серьезные основан</w:t>
      </w:r>
      <w:r w:rsidR="002549A5" w:rsidRPr="009373A4">
        <w:rPr>
          <w:sz w:val="28"/>
          <w:szCs w:val="28"/>
        </w:rPr>
        <w:t>ия для превышения этого объема.</w:t>
      </w:r>
    </w:p>
    <w:p w14:paraId="7CEFCD99" w14:textId="138A3477" w:rsidR="006F5C92" w:rsidRPr="009373A4" w:rsidRDefault="006F5C92" w:rsidP="006F5C92">
      <w:pPr>
        <w:ind w:firstLine="709"/>
        <w:jc w:val="both"/>
        <w:rPr>
          <w:b/>
          <w:bCs/>
          <w:sz w:val="28"/>
          <w:szCs w:val="28"/>
        </w:rPr>
      </w:pPr>
      <w:r w:rsidRPr="009373A4">
        <w:rPr>
          <w:b/>
          <w:bCs/>
          <w:sz w:val="28"/>
          <w:szCs w:val="28"/>
        </w:rPr>
        <w:t>Подготовка аналитических док</w:t>
      </w:r>
      <w:r w:rsidR="00426493" w:rsidRPr="009373A4">
        <w:rPr>
          <w:b/>
          <w:bCs/>
          <w:sz w:val="28"/>
          <w:szCs w:val="28"/>
        </w:rPr>
        <w:t>ладов</w:t>
      </w:r>
    </w:p>
    <w:p w14:paraId="16AF55EE" w14:textId="36B93788" w:rsidR="006F5C92" w:rsidRPr="009373A4" w:rsidRDefault="006F5C92" w:rsidP="006F5C92">
      <w:pPr>
        <w:ind w:firstLine="709"/>
        <w:jc w:val="both"/>
        <w:rPr>
          <w:sz w:val="28"/>
          <w:szCs w:val="28"/>
        </w:rPr>
      </w:pPr>
      <w:r w:rsidRPr="009373A4">
        <w:rPr>
          <w:sz w:val="28"/>
          <w:szCs w:val="28"/>
        </w:rPr>
        <w:t>Для подготовки аналитического доклада должно быть выбрано конкретное девиантное явление, об анализе состояния, динамики и структуре которого идёт речь (например, какой-либо социальный феномен, к примеру, аномия в обществе, уклонение от уплаты налогов и пр.; какое-либо событие, ситуация, процесс, например, «мейнстрим» и т.д.).</w:t>
      </w:r>
    </w:p>
    <w:p w14:paraId="5F803BF0" w14:textId="77777777" w:rsidR="006F5C92" w:rsidRPr="009373A4" w:rsidRDefault="006F5C92" w:rsidP="006F5C92">
      <w:pPr>
        <w:ind w:firstLine="709"/>
        <w:jc w:val="both"/>
        <w:rPr>
          <w:sz w:val="28"/>
          <w:szCs w:val="28"/>
        </w:rPr>
      </w:pPr>
      <w:r w:rsidRPr="009373A4">
        <w:rPr>
          <w:sz w:val="28"/>
          <w:szCs w:val="28"/>
        </w:rPr>
        <w:t>В процессе подготовки аналитического доклада должна быть реализована принятая за основу концептуальная и/или интерпретационная (герменевтическая) схема, отраженная в гайде аналитического задания.</w:t>
      </w:r>
    </w:p>
    <w:p w14:paraId="1F59DD48" w14:textId="77777777" w:rsidR="007F12BA" w:rsidRPr="009373A4" w:rsidRDefault="007F12BA" w:rsidP="006F5C92">
      <w:pPr>
        <w:ind w:firstLine="709"/>
        <w:jc w:val="both"/>
        <w:rPr>
          <w:b/>
          <w:bCs/>
          <w:sz w:val="28"/>
          <w:szCs w:val="28"/>
        </w:rPr>
      </w:pPr>
    </w:p>
    <w:p w14:paraId="484382E7" w14:textId="49A1E51C" w:rsidR="007F12BA" w:rsidRPr="009373A4" w:rsidRDefault="007F12BA" w:rsidP="006F5C92">
      <w:pPr>
        <w:ind w:firstLine="709"/>
        <w:jc w:val="both"/>
        <w:rPr>
          <w:b/>
          <w:bCs/>
          <w:sz w:val="28"/>
          <w:szCs w:val="28"/>
        </w:rPr>
      </w:pPr>
      <w:r w:rsidRPr="009373A4">
        <w:rPr>
          <w:b/>
          <w:bCs/>
          <w:sz w:val="28"/>
          <w:szCs w:val="28"/>
        </w:rPr>
        <w:t xml:space="preserve">Методические рекомендации по </w:t>
      </w:r>
      <w:r w:rsidR="00F8071F" w:rsidRPr="009373A4">
        <w:rPr>
          <w:b/>
          <w:bCs/>
          <w:sz w:val="28"/>
          <w:szCs w:val="28"/>
        </w:rPr>
        <w:t>подготовке к контрольной работе</w:t>
      </w:r>
    </w:p>
    <w:p w14:paraId="5A094FD5" w14:textId="138FE2FD" w:rsidR="00A73D62" w:rsidRPr="009373A4" w:rsidRDefault="00F8071F" w:rsidP="00A73D62">
      <w:pPr>
        <w:widowControl/>
        <w:autoSpaceDE/>
        <w:autoSpaceDN/>
        <w:adjustRightInd/>
        <w:ind w:firstLine="709"/>
        <w:jc w:val="both"/>
        <w:rPr>
          <w:sz w:val="28"/>
          <w:szCs w:val="28"/>
        </w:rPr>
      </w:pPr>
      <w:r w:rsidRPr="009373A4">
        <w:rPr>
          <w:sz w:val="28"/>
          <w:szCs w:val="28"/>
        </w:rPr>
        <w:t xml:space="preserve">Контрольная работа </w:t>
      </w:r>
      <w:r w:rsidR="00A73D62" w:rsidRPr="009373A4">
        <w:rPr>
          <w:sz w:val="28"/>
          <w:szCs w:val="28"/>
        </w:rPr>
        <w:t>является одной из форм аудиторной и внеаудиторной самостоятельной работы студентов по дисциплине.</w:t>
      </w:r>
      <w:r w:rsidR="00C33BDD" w:rsidRPr="009373A4">
        <w:rPr>
          <w:sz w:val="28"/>
          <w:szCs w:val="28"/>
        </w:rPr>
        <w:t xml:space="preserve"> </w:t>
      </w:r>
      <w:r w:rsidR="00A73D62" w:rsidRPr="009373A4">
        <w:rPr>
          <w:sz w:val="28"/>
          <w:szCs w:val="28"/>
        </w:rPr>
        <w:t xml:space="preserve">Данный вид работы реализуется в письменном виде, в том числе с использованием информационных технологий. </w:t>
      </w:r>
      <w:r w:rsidRPr="009373A4">
        <w:rPr>
          <w:sz w:val="28"/>
          <w:szCs w:val="28"/>
        </w:rPr>
        <w:t>Контрольная работа</w:t>
      </w:r>
      <w:r w:rsidR="00A73D62" w:rsidRPr="009373A4">
        <w:rPr>
          <w:sz w:val="28"/>
          <w:szCs w:val="28"/>
        </w:rPr>
        <w:t xml:space="preserve"> отражает степень освоения студентами учебного материала</w:t>
      </w:r>
      <w:r w:rsidR="00117995" w:rsidRPr="009373A4">
        <w:rPr>
          <w:sz w:val="28"/>
          <w:szCs w:val="28"/>
        </w:rPr>
        <w:t>, а также практических навыков по дисциплине</w:t>
      </w:r>
      <w:r w:rsidR="00A73D62" w:rsidRPr="009373A4">
        <w:rPr>
          <w:sz w:val="28"/>
          <w:szCs w:val="28"/>
        </w:rPr>
        <w:t xml:space="preserve">. В </w:t>
      </w:r>
      <w:r w:rsidRPr="009373A4">
        <w:rPr>
          <w:sz w:val="28"/>
          <w:szCs w:val="28"/>
        </w:rPr>
        <w:t>контрольной работе</w:t>
      </w:r>
      <w:r w:rsidR="00A73D62" w:rsidRPr="009373A4">
        <w:rPr>
          <w:sz w:val="28"/>
          <w:szCs w:val="28"/>
        </w:rPr>
        <w:t xml:space="preserve"> по дисциплине «</w:t>
      </w:r>
      <w:r w:rsidR="00FB5420" w:rsidRPr="009373A4">
        <w:rPr>
          <w:sz w:val="28"/>
          <w:szCs w:val="28"/>
        </w:rPr>
        <w:t>Социальные технологии разрешения городских конфликтов</w:t>
      </w:r>
      <w:r w:rsidR="00A73D62" w:rsidRPr="009373A4">
        <w:rPr>
          <w:sz w:val="28"/>
          <w:szCs w:val="28"/>
        </w:rPr>
        <w:t xml:space="preserve">» необходимо </w:t>
      </w:r>
      <w:r w:rsidR="00117995" w:rsidRPr="009373A4">
        <w:rPr>
          <w:sz w:val="28"/>
          <w:szCs w:val="28"/>
        </w:rPr>
        <w:t>провести описание</w:t>
      </w:r>
      <w:r w:rsidRPr="009373A4">
        <w:rPr>
          <w:sz w:val="28"/>
          <w:szCs w:val="28"/>
        </w:rPr>
        <w:t xml:space="preserve"> и</w:t>
      </w:r>
      <w:r w:rsidR="00117995" w:rsidRPr="009373A4">
        <w:rPr>
          <w:sz w:val="28"/>
          <w:szCs w:val="28"/>
        </w:rPr>
        <w:t xml:space="preserve"> анализ выбранн</w:t>
      </w:r>
      <w:r w:rsidRPr="009373A4">
        <w:rPr>
          <w:sz w:val="28"/>
          <w:szCs w:val="28"/>
        </w:rPr>
        <w:t>ого</w:t>
      </w:r>
      <w:r w:rsidR="00117995" w:rsidRPr="009373A4">
        <w:rPr>
          <w:sz w:val="28"/>
          <w:szCs w:val="28"/>
        </w:rPr>
        <w:t xml:space="preserve"> конфликт</w:t>
      </w:r>
      <w:r w:rsidRPr="009373A4">
        <w:rPr>
          <w:sz w:val="28"/>
          <w:szCs w:val="28"/>
        </w:rPr>
        <w:t>а</w:t>
      </w:r>
      <w:r w:rsidR="004C1D98" w:rsidRPr="009373A4">
        <w:rPr>
          <w:sz w:val="28"/>
          <w:szCs w:val="28"/>
        </w:rPr>
        <w:t>.</w:t>
      </w:r>
    </w:p>
    <w:p w14:paraId="32487A8B" w14:textId="30A1158B" w:rsidR="00A73D62" w:rsidRPr="009373A4" w:rsidRDefault="00A73D62" w:rsidP="00A73D62">
      <w:pPr>
        <w:widowControl/>
        <w:autoSpaceDE/>
        <w:autoSpaceDN/>
        <w:adjustRightInd/>
        <w:ind w:firstLine="709"/>
        <w:jc w:val="both"/>
        <w:rPr>
          <w:sz w:val="28"/>
          <w:szCs w:val="28"/>
        </w:rPr>
      </w:pPr>
      <w:r w:rsidRPr="009373A4">
        <w:rPr>
          <w:sz w:val="28"/>
          <w:szCs w:val="28"/>
        </w:rPr>
        <w:t xml:space="preserve">Цель выполнения </w:t>
      </w:r>
      <w:r w:rsidR="00F8071F" w:rsidRPr="009373A4">
        <w:rPr>
          <w:sz w:val="28"/>
          <w:szCs w:val="28"/>
        </w:rPr>
        <w:t>контрольной работы</w:t>
      </w:r>
      <w:r w:rsidRPr="009373A4">
        <w:rPr>
          <w:sz w:val="28"/>
          <w:szCs w:val="28"/>
        </w:rPr>
        <w:t xml:space="preserve"> </w:t>
      </w:r>
      <w:r w:rsidR="004D5869" w:rsidRPr="009373A4">
        <w:rPr>
          <w:sz w:val="28"/>
          <w:szCs w:val="28"/>
        </w:rPr>
        <w:t>–</w:t>
      </w:r>
      <w:r w:rsidRPr="009373A4">
        <w:rPr>
          <w:sz w:val="28"/>
          <w:szCs w:val="28"/>
        </w:rPr>
        <w:t xml:space="preserve"> овладение студентами навыками использования теоретического материала при решении ситуационных задач. Содержание </w:t>
      </w:r>
      <w:r w:rsidR="00F8071F" w:rsidRPr="009373A4">
        <w:rPr>
          <w:sz w:val="28"/>
          <w:szCs w:val="28"/>
        </w:rPr>
        <w:t>контрольных работ</w:t>
      </w:r>
      <w:r w:rsidRPr="009373A4">
        <w:rPr>
          <w:sz w:val="28"/>
          <w:szCs w:val="28"/>
        </w:rPr>
        <w:t xml:space="preserve"> охватывает основной материал соответствующих тем дисциплины и предполагает использование основной и дополнительной литературы, а также информационных источников. </w:t>
      </w:r>
      <w:r w:rsidR="00F8071F" w:rsidRPr="009373A4">
        <w:rPr>
          <w:sz w:val="28"/>
          <w:szCs w:val="28"/>
        </w:rPr>
        <w:t>Задания для контрольных работ</w:t>
      </w:r>
      <w:r w:rsidRPr="009373A4">
        <w:rPr>
          <w:sz w:val="28"/>
          <w:szCs w:val="28"/>
        </w:rPr>
        <w:t xml:space="preserve"> разрабатываются по многовариантной системе.</w:t>
      </w:r>
    </w:p>
    <w:p w14:paraId="21920103" w14:textId="7CA709BA" w:rsidR="00A73D62" w:rsidRPr="009373A4" w:rsidRDefault="00A73D62" w:rsidP="00A73D62">
      <w:pPr>
        <w:widowControl/>
        <w:autoSpaceDE/>
        <w:autoSpaceDN/>
        <w:adjustRightInd/>
        <w:ind w:firstLine="709"/>
        <w:jc w:val="both"/>
        <w:rPr>
          <w:rFonts w:eastAsiaTheme="minorHAnsi"/>
          <w:b/>
          <w:sz w:val="28"/>
          <w:szCs w:val="28"/>
          <w:lang w:eastAsia="en-US"/>
        </w:rPr>
      </w:pPr>
      <w:r w:rsidRPr="009373A4">
        <w:rPr>
          <w:sz w:val="28"/>
          <w:szCs w:val="28"/>
        </w:rPr>
        <w:t xml:space="preserve">Оценка </w:t>
      </w:r>
      <w:r w:rsidR="00F8071F" w:rsidRPr="009373A4">
        <w:rPr>
          <w:sz w:val="28"/>
          <w:szCs w:val="28"/>
        </w:rPr>
        <w:t>контрольных работ</w:t>
      </w:r>
      <w:r w:rsidRPr="009373A4">
        <w:rPr>
          <w:sz w:val="28"/>
          <w:szCs w:val="28"/>
        </w:rPr>
        <w:t xml:space="preserve"> проводится в процессе текущего контроля успеваемости студентов. Требования к выполнению </w:t>
      </w:r>
      <w:r w:rsidR="00F8071F" w:rsidRPr="009373A4">
        <w:rPr>
          <w:sz w:val="28"/>
          <w:szCs w:val="28"/>
        </w:rPr>
        <w:t>контрольной работы</w:t>
      </w:r>
      <w:r w:rsidRPr="009373A4">
        <w:rPr>
          <w:sz w:val="28"/>
          <w:szCs w:val="28"/>
        </w:rPr>
        <w:t xml:space="preserve">: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 Объем </w:t>
      </w:r>
      <w:r w:rsidR="00F8071F" w:rsidRPr="009373A4">
        <w:rPr>
          <w:sz w:val="28"/>
          <w:szCs w:val="28"/>
        </w:rPr>
        <w:t>контрольной работы</w:t>
      </w:r>
      <w:r w:rsidRPr="009373A4">
        <w:rPr>
          <w:sz w:val="28"/>
          <w:szCs w:val="28"/>
        </w:rPr>
        <w:t xml:space="preserve"> - не более </w:t>
      </w:r>
      <w:r w:rsidR="003877F2" w:rsidRPr="009373A4">
        <w:rPr>
          <w:sz w:val="28"/>
          <w:szCs w:val="28"/>
        </w:rPr>
        <w:t>6</w:t>
      </w:r>
      <w:r w:rsidRPr="009373A4">
        <w:rPr>
          <w:sz w:val="28"/>
          <w:szCs w:val="28"/>
        </w:rPr>
        <w:t xml:space="preserve"> страниц.</w:t>
      </w:r>
    </w:p>
    <w:p w14:paraId="0C3F4E4B" w14:textId="15CDC22E" w:rsidR="005F7B86" w:rsidRPr="009373A4" w:rsidRDefault="005F7B86" w:rsidP="006F5C92">
      <w:pPr>
        <w:ind w:firstLine="709"/>
        <w:jc w:val="both"/>
        <w:rPr>
          <w:b/>
          <w:bCs/>
          <w:sz w:val="28"/>
          <w:szCs w:val="28"/>
        </w:rPr>
      </w:pPr>
    </w:p>
    <w:p w14:paraId="119F19D5" w14:textId="2D277982" w:rsidR="003877F2" w:rsidRPr="009373A4" w:rsidRDefault="003877F2" w:rsidP="006F5C92">
      <w:pPr>
        <w:ind w:firstLine="709"/>
        <w:jc w:val="both"/>
        <w:rPr>
          <w:b/>
          <w:bCs/>
          <w:sz w:val="28"/>
          <w:szCs w:val="28"/>
        </w:rPr>
      </w:pPr>
    </w:p>
    <w:p w14:paraId="5E6D3097" w14:textId="6883C7C8" w:rsidR="003877F2" w:rsidRPr="009373A4" w:rsidRDefault="003877F2" w:rsidP="006F5C92">
      <w:pPr>
        <w:ind w:firstLine="709"/>
        <w:jc w:val="both"/>
        <w:rPr>
          <w:b/>
          <w:bCs/>
          <w:sz w:val="28"/>
          <w:szCs w:val="28"/>
        </w:rPr>
      </w:pPr>
    </w:p>
    <w:p w14:paraId="229434CD" w14:textId="37A44606" w:rsidR="003877F2" w:rsidRPr="009373A4" w:rsidRDefault="003877F2" w:rsidP="006F5C92">
      <w:pPr>
        <w:ind w:firstLine="709"/>
        <w:jc w:val="both"/>
        <w:rPr>
          <w:b/>
          <w:bCs/>
          <w:sz w:val="28"/>
          <w:szCs w:val="28"/>
        </w:rPr>
      </w:pPr>
    </w:p>
    <w:p w14:paraId="341F1764" w14:textId="085EDFC6" w:rsidR="003877F2" w:rsidRPr="009373A4" w:rsidRDefault="003877F2" w:rsidP="006F5C92">
      <w:pPr>
        <w:ind w:firstLine="709"/>
        <w:jc w:val="both"/>
        <w:rPr>
          <w:b/>
          <w:bCs/>
          <w:sz w:val="28"/>
          <w:szCs w:val="28"/>
        </w:rPr>
      </w:pPr>
    </w:p>
    <w:p w14:paraId="3ABB5FB5" w14:textId="77777777" w:rsidR="003877F2" w:rsidRPr="009373A4" w:rsidRDefault="003877F2" w:rsidP="006F5C92">
      <w:pPr>
        <w:ind w:firstLine="709"/>
        <w:jc w:val="both"/>
        <w:rPr>
          <w:b/>
          <w:bCs/>
          <w:sz w:val="28"/>
          <w:szCs w:val="28"/>
        </w:rPr>
      </w:pPr>
    </w:p>
    <w:p w14:paraId="6A0C9BAF" w14:textId="75D98EB6" w:rsidR="000D2EC8" w:rsidRPr="009373A4" w:rsidRDefault="00145199" w:rsidP="006F5C92">
      <w:pPr>
        <w:ind w:firstLine="709"/>
        <w:jc w:val="both"/>
        <w:rPr>
          <w:b/>
          <w:bCs/>
          <w:sz w:val="28"/>
          <w:szCs w:val="28"/>
        </w:rPr>
      </w:pPr>
      <w:r w:rsidRPr="009373A4">
        <w:rPr>
          <w:b/>
          <w:bCs/>
          <w:sz w:val="28"/>
          <w:szCs w:val="28"/>
        </w:rPr>
        <w:lastRenderedPageBreak/>
        <w:t>1</w:t>
      </w:r>
      <w:r w:rsidR="004B4BFE" w:rsidRPr="009373A4">
        <w:rPr>
          <w:b/>
          <w:bCs/>
          <w:sz w:val="28"/>
          <w:szCs w:val="28"/>
        </w:rPr>
        <w:t>1</w:t>
      </w:r>
      <w:r w:rsidR="00C52F7B" w:rsidRPr="009373A4">
        <w:rPr>
          <w:b/>
          <w:bCs/>
          <w:sz w:val="28"/>
          <w:szCs w:val="28"/>
        </w:rPr>
        <w:t xml:space="preserve">. Перечень информационных технологий, используемых при осуществлении образовательного процесса по </w:t>
      </w:r>
      <w:r w:rsidR="00504556" w:rsidRPr="009373A4">
        <w:rPr>
          <w:b/>
          <w:bCs/>
          <w:sz w:val="28"/>
          <w:szCs w:val="28"/>
        </w:rPr>
        <w:t>дисциплине</w:t>
      </w:r>
      <w:r w:rsidR="00C52F7B" w:rsidRPr="009373A4">
        <w:rPr>
          <w:b/>
          <w:bCs/>
          <w:sz w:val="28"/>
          <w:szCs w:val="28"/>
        </w:rPr>
        <w:t>, включая перечень необходимого программного обеспечения и информационных справочных систем</w:t>
      </w:r>
      <w:r w:rsidR="0068152F" w:rsidRPr="009373A4">
        <w:rPr>
          <w:b/>
          <w:bCs/>
          <w:sz w:val="28"/>
          <w:szCs w:val="28"/>
        </w:rPr>
        <w:t xml:space="preserve"> </w:t>
      </w:r>
    </w:p>
    <w:p w14:paraId="52A0619A" w14:textId="77777777" w:rsidR="00BB40B5" w:rsidRPr="009373A4" w:rsidRDefault="00BB40B5" w:rsidP="00BB40B5">
      <w:pPr>
        <w:keepNext/>
        <w:ind w:firstLine="709"/>
        <w:jc w:val="both"/>
        <w:outlineLvl w:val="0"/>
        <w:rPr>
          <w:rFonts w:eastAsia="Calibri"/>
          <w:b/>
          <w:bCs/>
          <w:kern w:val="32"/>
          <w:sz w:val="28"/>
          <w:szCs w:val="28"/>
        </w:rPr>
      </w:pPr>
      <w:bookmarkStart w:id="11" w:name="_Toc531614950"/>
      <w:bookmarkStart w:id="12" w:name="_Toc531686467"/>
      <w:r w:rsidRPr="009373A4">
        <w:rPr>
          <w:rFonts w:eastAsia="Calibri"/>
          <w:b/>
          <w:bCs/>
          <w:kern w:val="32"/>
          <w:sz w:val="28"/>
          <w:szCs w:val="28"/>
        </w:rPr>
        <w:t>11. 1. Комплект лицензионного программного обеспечения:</w:t>
      </w:r>
      <w:bookmarkEnd w:id="11"/>
      <w:bookmarkEnd w:id="12"/>
    </w:p>
    <w:p w14:paraId="6DCD27DC" w14:textId="77777777" w:rsidR="00BB40B5" w:rsidRPr="009373A4" w:rsidRDefault="00BB40B5" w:rsidP="00BB40B5">
      <w:pPr>
        <w:keepNext/>
        <w:ind w:firstLine="709"/>
        <w:jc w:val="both"/>
        <w:outlineLvl w:val="0"/>
        <w:rPr>
          <w:rFonts w:eastAsia="Calibri"/>
          <w:bCs/>
          <w:kern w:val="32"/>
          <w:sz w:val="28"/>
          <w:szCs w:val="28"/>
        </w:rPr>
      </w:pPr>
      <w:bookmarkStart w:id="13" w:name="_Toc531614951"/>
      <w:bookmarkStart w:id="14" w:name="_Toc531686468"/>
      <w:r w:rsidRPr="009373A4">
        <w:rPr>
          <w:rFonts w:eastAsia="Calibri"/>
          <w:bCs/>
          <w:kern w:val="32"/>
          <w:sz w:val="28"/>
          <w:szCs w:val="28"/>
        </w:rPr>
        <w:t xml:space="preserve">1. </w:t>
      </w:r>
      <w:r w:rsidRPr="009373A4">
        <w:rPr>
          <w:rFonts w:eastAsia="Calibri"/>
          <w:bCs/>
          <w:kern w:val="32"/>
          <w:sz w:val="28"/>
          <w:szCs w:val="28"/>
          <w:lang w:val="en-US"/>
        </w:rPr>
        <w:t>Windows</w:t>
      </w:r>
      <w:r w:rsidRPr="009373A4">
        <w:rPr>
          <w:rFonts w:eastAsia="Calibri"/>
          <w:bCs/>
          <w:kern w:val="32"/>
          <w:sz w:val="28"/>
          <w:szCs w:val="28"/>
        </w:rPr>
        <w:t xml:space="preserve">, </w:t>
      </w:r>
      <w:r w:rsidRPr="009373A4">
        <w:rPr>
          <w:rFonts w:eastAsia="Calibri"/>
          <w:bCs/>
          <w:kern w:val="32"/>
          <w:sz w:val="28"/>
          <w:szCs w:val="28"/>
          <w:lang w:val="en-US"/>
        </w:rPr>
        <w:t>Microsoft</w:t>
      </w:r>
      <w:r w:rsidRPr="009373A4">
        <w:rPr>
          <w:rFonts w:eastAsia="Calibri"/>
          <w:bCs/>
          <w:kern w:val="32"/>
          <w:sz w:val="28"/>
          <w:szCs w:val="28"/>
        </w:rPr>
        <w:t xml:space="preserve"> </w:t>
      </w:r>
      <w:r w:rsidRPr="009373A4">
        <w:rPr>
          <w:rFonts w:eastAsia="Calibri"/>
          <w:bCs/>
          <w:kern w:val="32"/>
          <w:sz w:val="28"/>
          <w:szCs w:val="28"/>
          <w:lang w:val="en-US"/>
        </w:rPr>
        <w:t>Office</w:t>
      </w:r>
      <w:r w:rsidRPr="009373A4">
        <w:rPr>
          <w:rFonts w:eastAsia="Calibri"/>
          <w:bCs/>
          <w:kern w:val="32"/>
          <w:sz w:val="28"/>
          <w:szCs w:val="28"/>
        </w:rPr>
        <w:t>.</w:t>
      </w:r>
      <w:bookmarkEnd w:id="13"/>
      <w:bookmarkEnd w:id="14"/>
    </w:p>
    <w:p w14:paraId="727F17BB" w14:textId="059E150E" w:rsidR="00BB40B5" w:rsidRPr="009373A4" w:rsidRDefault="00BB40B5" w:rsidP="00BB40B5">
      <w:pPr>
        <w:keepNext/>
        <w:ind w:firstLine="709"/>
        <w:jc w:val="both"/>
        <w:outlineLvl w:val="0"/>
        <w:rPr>
          <w:rFonts w:eastAsia="Calibri"/>
          <w:bCs/>
          <w:kern w:val="32"/>
          <w:sz w:val="28"/>
          <w:szCs w:val="28"/>
        </w:rPr>
      </w:pPr>
      <w:bookmarkStart w:id="15" w:name="_Toc531614952"/>
      <w:bookmarkStart w:id="16" w:name="_Toc531686469"/>
      <w:r w:rsidRPr="009373A4">
        <w:rPr>
          <w:rFonts w:eastAsia="Calibri"/>
          <w:bCs/>
          <w:kern w:val="32"/>
          <w:sz w:val="28"/>
          <w:szCs w:val="28"/>
        </w:rPr>
        <w:t xml:space="preserve">2. </w:t>
      </w:r>
      <w:bookmarkStart w:id="17" w:name="_Toc10243178"/>
      <w:bookmarkStart w:id="18" w:name="_Toc11013554"/>
      <w:bookmarkEnd w:id="15"/>
      <w:bookmarkEnd w:id="16"/>
      <w:r w:rsidR="002C1490" w:rsidRPr="009373A4">
        <w:rPr>
          <w:rFonts w:eastAsia="Calibri"/>
          <w:bCs/>
          <w:kern w:val="32"/>
          <w:sz w:val="28"/>
          <w:szCs w:val="28"/>
        </w:rPr>
        <w:t>Антивирус Kaspersky</w:t>
      </w:r>
      <w:bookmarkEnd w:id="17"/>
      <w:bookmarkEnd w:id="18"/>
    </w:p>
    <w:p w14:paraId="10BE6808" w14:textId="77777777" w:rsidR="00BB40B5" w:rsidRPr="009373A4" w:rsidRDefault="00BB40B5" w:rsidP="00BB40B5">
      <w:pPr>
        <w:keepNext/>
        <w:ind w:firstLine="709"/>
        <w:jc w:val="both"/>
        <w:outlineLvl w:val="0"/>
        <w:rPr>
          <w:rFonts w:eastAsia="Calibri"/>
          <w:b/>
          <w:bCs/>
          <w:kern w:val="32"/>
          <w:sz w:val="28"/>
          <w:szCs w:val="28"/>
        </w:rPr>
      </w:pPr>
      <w:bookmarkStart w:id="19" w:name="_Toc531614953"/>
      <w:bookmarkStart w:id="20" w:name="_Toc531686470"/>
    </w:p>
    <w:p w14:paraId="73A9C190" w14:textId="77777777" w:rsidR="00BB40B5" w:rsidRPr="009373A4" w:rsidRDefault="00BB40B5" w:rsidP="00BB40B5">
      <w:pPr>
        <w:keepNext/>
        <w:ind w:firstLine="709"/>
        <w:jc w:val="both"/>
        <w:outlineLvl w:val="0"/>
        <w:rPr>
          <w:rFonts w:eastAsia="Calibri"/>
          <w:b/>
          <w:bCs/>
          <w:kern w:val="32"/>
          <w:sz w:val="28"/>
          <w:szCs w:val="28"/>
        </w:rPr>
      </w:pPr>
      <w:r w:rsidRPr="009373A4">
        <w:rPr>
          <w:rFonts w:eastAsia="Calibri"/>
          <w:b/>
          <w:bCs/>
          <w:kern w:val="32"/>
          <w:sz w:val="28"/>
          <w:szCs w:val="28"/>
        </w:rPr>
        <w:t>11.2. Современные профессиональные базы данных и информационные справочные системы</w:t>
      </w:r>
      <w:bookmarkEnd w:id="19"/>
      <w:bookmarkEnd w:id="20"/>
    </w:p>
    <w:p w14:paraId="5273962A" w14:textId="77777777" w:rsidR="00BB40B5" w:rsidRPr="009373A4" w:rsidRDefault="00BB40B5" w:rsidP="00BB40B5">
      <w:pPr>
        <w:shd w:val="clear" w:color="auto" w:fill="FFFFFF"/>
        <w:tabs>
          <w:tab w:val="left" w:pos="442"/>
        </w:tabs>
        <w:ind w:firstLine="709"/>
        <w:jc w:val="both"/>
        <w:rPr>
          <w:rFonts w:eastAsia="Calibri"/>
          <w:bCs/>
          <w:sz w:val="28"/>
          <w:szCs w:val="28"/>
        </w:rPr>
      </w:pPr>
      <w:r w:rsidRPr="009373A4">
        <w:rPr>
          <w:rFonts w:eastAsia="Calibri"/>
          <w:bCs/>
          <w:sz w:val="28"/>
          <w:szCs w:val="28"/>
        </w:rPr>
        <w:t>1. Информационно-правовая система «Гарант»</w:t>
      </w:r>
    </w:p>
    <w:p w14:paraId="3754B5FB" w14:textId="77777777" w:rsidR="00BB40B5" w:rsidRPr="009373A4" w:rsidRDefault="00BB40B5" w:rsidP="00BB40B5">
      <w:pPr>
        <w:shd w:val="clear" w:color="auto" w:fill="FFFFFF"/>
        <w:tabs>
          <w:tab w:val="left" w:pos="442"/>
        </w:tabs>
        <w:ind w:firstLine="709"/>
        <w:jc w:val="both"/>
        <w:rPr>
          <w:rFonts w:eastAsia="Calibri"/>
          <w:bCs/>
          <w:sz w:val="28"/>
          <w:szCs w:val="28"/>
        </w:rPr>
      </w:pPr>
      <w:r w:rsidRPr="009373A4">
        <w:rPr>
          <w:rFonts w:eastAsia="Calibri"/>
          <w:bCs/>
          <w:sz w:val="28"/>
          <w:szCs w:val="28"/>
        </w:rPr>
        <w:t>2. Информационно-правовая система «Консультант Плюс»</w:t>
      </w:r>
    </w:p>
    <w:p w14:paraId="47D6272A" w14:textId="77777777" w:rsidR="00BB40B5" w:rsidRPr="009373A4" w:rsidRDefault="00BB40B5" w:rsidP="00BB40B5">
      <w:pPr>
        <w:shd w:val="clear" w:color="auto" w:fill="FFFFFF"/>
        <w:tabs>
          <w:tab w:val="left" w:pos="442"/>
        </w:tabs>
        <w:ind w:firstLine="709"/>
        <w:jc w:val="both"/>
        <w:rPr>
          <w:rFonts w:eastAsia="Calibri"/>
          <w:bCs/>
          <w:sz w:val="28"/>
          <w:szCs w:val="28"/>
        </w:rPr>
      </w:pPr>
      <w:r w:rsidRPr="009373A4">
        <w:rPr>
          <w:rFonts w:eastAsia="Calibri"/>
          <w:bCs/>
          <w:sz w:val="28"/>
          <w:szCs w:val="28"/>
        </w:rPr>
        <w:t xml:space="preserve">3. Электронная энциклопедия: </w:t>
      </w:r>
      <w:hyperlink r:id="rId11" w:history="1">
        <w:r w:rsidRPr="009373A4">
          <w:rPr>
            <w:rStyle w:val="af4"/>
            <w:rFonts w:eastAsia="Calibri"/>
            <w:bCs/>
            <w:color w:val="auto"/>
            <w:sz w:val="28"/>
            <w:szCs w:val="28"/>
            <w:lang w:val="en-US"/>
          </w:rPr>
          <w:t>http</w:t>
        </w:r>
        <w:r w:rsidRPr="009373A4">
          <w:rPr>
            <w:rStyle w:val="af4"/>
            <w:rFonts w:eastAsia="Calibri"/>
            <w:bCs/>
            <w:color w:val="auto"/>
            <w:sz w:val="28"/>
            <w:szCs w:val="28"/>
          </w:rPr>
          <w:t>://</w:t>
        </w:r>
        <w:r w:rsidRPr="009373A4">
          <w:rPr>
            <w:rStyle w:val="af4"/>
            <w:rFonts w:eastAsia="Calibri"/>
            <w:bCs/>
            <w:color w:val="auto"/>
            <w:sz w:val="28"/>
            <w:szCs w:val="28"/>
            <w:lang w:val="en-US"/>
          </w:rPr>
          <w:t>ru</w:t>
        </w:r>
        <w:r w:rsidRPr="009373A4">
          <w:rPr>
            <w:rStyle w:val="af4"/>
            <w:rFonts w:eastAsia="Calibri"/>
            <w:bCs/>
            <w:color w:val="auto"/>
            <w:sz w:val="28"/>
            <w:szCs w:val="28"/>
          </w:rPr>
          <w:t>.</w:t>
        </w:r>
        <w:r w:rsidRPr="009373A4">
          <w:rPr>
            <w:rStyle w:val="af4"/>
            <w:rFonts w:eastAsia="Calibri"/>
            <w:bCs/>
            <w:color w:val="auto"/>
            <w:sz w:val="28"/>
            <w:szCs w:val="28"/>
            <w:lang w:val="en-US"/>
          </w:rPr>
          <w:t>wikipedia</w:t>
        </w:r>
        <w:r w:rsidRPr="009373A4">
          <w:rPr>
            <w:rStyle w:val="af4"/>
            <w:rFonts w:eastAsia="Calibri"/>
            <w:bCs/>
            <w:color w:val="auto"/>
            <w:sz w:val="28"/>
            <w:szCs w:val="28"/>
          </w:rPr>
          <w:t>.</w:t>
        </w:r>
        <w:r w:rsidRPr="009373A4">
          <w:rPr>
            <w:rStyle w:val="af4"/>
            <w:rFonts w:eastAsia="Calibri"/>
            <w:bCs/>
            <w:color w:val="auto"/>
            <w:sz w:val="28"/>
            <w:szCs w:val="28"/>
            <w:lang w:val="en-US"/>
          </w:rPr>
          <w:t>org</w:t>
        </w:r>
        <w:r w:rsidRPr="009373A4">
          <w:rPr>
            <w:rStyle w:val="af4"/>
            <w:rFonts w:eastAsia="Calibri"/>
            <w:bCs/>
            <w:color w:val="auto"/>
            <w:sz w:val="28"/>
            <w:szCs w:val="28"/>
          </w:rPr>
          <w:t>/</w:t>
        </w:r>
        <w:r w:rsidRPr="009373A4">
          <w:rPr>
            <w:rStyle w:val="af4"/>
            <w:rFonts w:eastAsia="Calibri"/>
            <w:bCs/>
            <w:color w:val="auto"/>
            <w:sz w:val="28"/>
            <w:szCs w:val="28"/>
            <w:lang w:val="en-US"/>
          </w:rPr>
          <w:t>wiki</w:t>
        </w:r>
        <w:r w:rsidRPr="009373A4">
          <w:rPr>
            <w:rStyle w:val="af4"/>
            <w:rFonts w:eastAsia="Calibri"/>
            <w:bCs/>
            <w:color w:val="auto"/>
            <w:sz w:val="28"/>
            <w:szCs w:val="28"/>
          </w:rPr>
          <w:t>/</w:t>
        </w:r>
        <w:r w:rsidRPr="009373A4">
          <w:rPr>
            <w:rStyle w:val="af4"/>
            <w:rFonts w:eastAsia="Calibri"/>
            <w:bCs/>
            <w:color w:val="auto"/>
            <w:sz w:val="28"/>
            <w:szCs w:val="28"/>
            <w:lang w:val="en-US"/>
          </w:rPr>
          <w:t>Wiki</w:t>
        </w:r>
      </w:hyperlink>
    </w:p>
    <w:p w14:paraId="7DA94CF2" w14:textId="77777777" w:rsidR="00BB40B5" w:rsidRPr="009373A4" w:rsidRDefault="00BB40B5" w:rsidP="00BB40B5">
      <w:pPr>
        <w:shd w:val="clear" w:color="auto" w:fill="FFFFFF"/>
        <w:tabs>
          <w:tab w:val="left" w:pos="442"/>
        </w:tabs>
        <w:ind w:firstLine="709"/>
        <w:jc w:val="both"/>
        <w:rPr>
          <w:rFonts w:eastAsia="Calibri"/>
          <w:bCs/>
          <w:sz w:val="28"/>
          <w:szCs w:val="28"/>
        </w:rPr>
      </w:pPr>
      <w:r w:rsidRPr="009373A4">
        <w:rPr>
          <w:rFonts w:eastAsia="Calibri"/>
          <w:bCs/>
          <w:sz w:val="28"/>
          <w:szCs w:val="28"/>
        </w:rPr>
        <w:t>4. Система комплексного раскрытия информации «СКРИН» -</w:t>
      </w:r>
      <w:r w:rsidRPr="009373A4">
        <w:rPr>
          <w:rFonts w:eastAsia="Calibri"/>
          <w:bCs/>
          <w:sz w:val="28"/>
          <w:szCs w:val="28"/>
          <w:lang w:val="en-US"/>
        </w:rPr>
        <w:t>http</w:t>
      </w:r>
      <w:r w:rsidRPr="009373A4">
        <w:rPr>
          <w:rFonts w:eastAsia="Calibri"/>
          <w:bCs/>
          <w:sz w:val="28"/>
          <w:szCs w:val="28"/>
        </w:rPr>
        <w:t>://</w:t>
      </w:r>
      <w:r w:rsidRPr="009373A4">
        <w:rPr>
          <w:rFonts w:eastAsia="Calibri"/>
          <w:bCs/>
          <w:sz w:val="28"/>
          <w:szCs w:val="28"/>
          <w:lang w:val="en-US"/>
        </w:rPr>
        <w:t>www</w:t>
      </w:r>
      <w:r w:rsidRPr="009373A4">
        <w:rPr>
          <w:rFonts w:eastAsia="Calibri"/>
          <w:bCs/>
          <w:sz w:val="28"/>
          <w:szCs w:val="28"/>
        </w:rPr>
        <w:t>.</w:t>
      </w:r>
      <w:r w:rsidRPr="009373A4">
        <w:rPr>
          <w:rFonts w:eastAsia="Calibri"/>
          <w:bCs/>
          <w:sz w:val="28"/>
          <w:szCs w:val="28"/>
          <w:lang w:val="en-US"/>
        </w:rPr>
        <w:t>skrin</w:t>
      </w:r>
      <w:r w:rsidRPr="009373A4">
        <w:rPr>
          <w:rFonts w:eastAsia="Calibri"/>
          <w:bCs/>
          <w:sz w:val="28"/>
          <w:szCs w:val="28"/>
        </w:rPr>
        <w:t>.</w:t>
      </w:r>
      <w:r w:rsidRPr="009373A4">
        <w:rPr>
          <w:rFonts w:eastAsia="Calibri"/>
          <w:bCs/>
          <w:sz w:val="28"/>
          <w:szCs w:val="28"/>
          <w:lang w:val="en-US"/>
        </w:rPr>
        <w:t>ru</w:t>
      </w:r>
      <w:r w:rsidRPr="009373A4">
        <w:rPr>
          <w:rFonts w:eastAsia="Calibri"/>
          <w:bCs/>
          <w:sz w:val="28"/>
          <w:szCs w:val="28"/>
        </w:rPr>
        <w:t>/</w:t>
      </w:r>
    </w:p>
    <w:p w14:paraId="62F9E62F" w14:textId="77777777" w:rsidR="00BB40B5" w:rsidRPr="009373A4" w:rsidRDefault="00BB40B5" w:rsidP="00BB40B5">
      <w:pPr>
        <w:shd w:val="clear" w:color="auto" w:fill="FFFFFF"/>
        <w:tabs>
          <w:tab w:val="left" w:pos="442"/>
        </w:tabs>
        <w:ind w:firstLine="709"/>
        <w:jc w:val="both"/>
        <w:rPr>
          <w:rFonts w:eastAsia="Calibri"/>
          <w:b/>
          <w:bCs/>
          <w:sz w:val="28"/>
          <w:szCs w:val="28"/>
        </w:rPr>
      </w:pPr>
    </w:p>
    <w:p w14:paraId="28008619" w14:textId="77777777" w:rsidR="00BB40B5" w:rsidRPr="009373A4" w:rsidRDefault="00BB40B5" w:rsidP="00BB40B5">
      <w:pPr>
        <w:shd w:val="clear" w:color="auto" w:fill="FFFFFF"/>
        <w:tabs>
          <w:tab w:val="left" w:pos="442"/>
        </w:tabs>
        <w:ind w:firstLine="709"/>
        <w:jc w:val="both"/>
        <w:rPr>
          <w:rFonts w:eastAsia="Calibri"/>
          <w:b/>
          <w:bCs/>
          <w:sz w:val="28"/>
          <w:szCs w:val="28"/>
        </w:rPr>
      </w:pPr>
      <w:r w:rsidRPr="009373A4">
        <w:rPr>
          <w:rFonts w:eastAsia="Calibri"/>
          <w:b/>
          <w:bCs/>
          <w:sz w:val="28"/>
          <w:szCs w:val="28"/>
        </w:rPr>
        <w:t>11.3. Сертифицированные программные и аппаратные средства защиты информации</w:t>
      </w:r>
    </w:p>
    <w:p w14:paraId="37252B93" w14:textId="77777777" w:rsidR="00BB40B5" w:rsidRPr="009373A4" w:rsidRDefault="00BB40B5" w:rsidP="00BB40B5">
      <w:pPr>
        <w:pStyle w:val="af1"/>
        <w:ind w:right="3"/>
        <w:jc w:val="both"/>
      </w:pPr>
      <w:r w:rsidRPr="009373A4">
        <w:rPr>
          <w:bCs/>
          <w:sz w:val="28"/>
          <w:szCs w:val="28"/>
        </w:rPr>
        <w:t>Не используются.</w:t>
      </w:r>
    </w:p>
    <w:p w14:paraId="28056C9D" w14:textId="77777777" w:rsidR="00BB40B5" w:rsidRPr="009373A4" w:rsidRDefault="00BB40B5" w:rsidP="00BB40B5">
      <w:pPr>
        <w:pStyle w:val="1"/>
        <w:jc w:val="both"/>
        <w:rPr>
          <w:rFonts w:ascii="Times New Roman" w:eastAsia="Times New Roman" w:hAnsi="Times New Roman" w:cs="Times New Roman"/>
          <w:b/>
          <w:color w:val="auto"/>
          <w:sz w:val="28"/>
          <w:szCs w:val="28"/>
        </w:rPr>
      </w:pPr>
      <w:bookmarkStart w:id="21" w:name="_Toc24406443"/>
      <w:r w:rsidRPr="009373A4">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21"/>
    </w:p>
    <w:p w14:paraId="73247E13" w14:textId="77777777" w:rsidR="00BB40B5" w:rsidRPr="009373A4" w:rsidRDefault="00BB40B5" w:rsidP="00BB40B5">
      <w:pPr>
        <w:ind w:firstLine="709"/>
        <w:jc w:val="both"/>
        <w:rPr>
          <w:sz w:val="28"/>
          <w:szCs w:val="28"/>
        </w:rPr>
      </w:pPr>
      <w:r w:rsidRPr="009373A4">
        <w:rPr>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r w:rsidRPr="009373A4">
        <w:rPr>
          <w:sz w:val="28"/>
          <w:szCs w:val="28"/>
          <w:lang w:val="en-US"/>
        </w:rPr>
        <w:t>Intel</w:t>
      </w:r>
      <w:r w:rsidRPr="009373A4">
        <w:rPr>
          <w:sz w:val="28"/>
          <w:szCs w:val="28"/>
        </w:rPr>
        <w:t>, проекторами, а также маркерными досками.</w:t>
      </w:r>
    </w:p>
    <w:p w14:paraId="2BF7ED46" w14:textId="54A46D55" w:rsidR="00A95021" w:rsidRPr="009373A4" w:rsidRDefault="00BB40B5" w:rsidP="002549A5">
      <w:pPr>
        <w:pStyle w:val="af1"/>
        <w:ind w:right="3" w:firstLine="709"/>
        <w:jc w:val="both"/>
        <w:rPr>
          <w:sz w:val="28"/>
          <w:szCs w:val="28"/>
          <w:lang w:val="en-US"/>
        </w:rPr>
      </w:pPr>
      <w:r w:rsidRPr="009373A4">
        <w:rPr>
          <w:sz w:val="28"/>
          <w:szCs w:val="28"/>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r w:rsidRPr="009373A4">
        <w:rPr>
          <w:sz w:val="28"/>
          <w:szCs w:val="28"/>
          <w:lang w:val="en-US"/>
        </w:rPr>
        <w:t>Intel</w:t>
      </w:r>
      <w:r w:rsidRPr="009373A4">
        <w:rPr>
          <w:sz w:val="28"/>
          <w:szCs w:val="28"/>
        </w:rPr>
        <w:t xml:space="preserve"> (</w:t>
      </w:r>
      <w:r w:rsidRPr="009373A4">
        <w:rPr>
          <w:sz w:val="28"/>
          <w:szCs w:val="28"/>
          <w:lang w:val="en-US"/>
        </w:rPr>
        <w:t>AMD</w:t>
      </w:r>
      <w:r w:rsidRPr="009373A4">
        <w:rPr>
          <w:sz w:val="28"/>
          <w:szCs w:val="28"/>
        </w:rPr>
        <w:t xml:space="preserve"> или аналогичной), выделенными серверами на платформе </w:t>
      </w:r>
      <w:r w:rsidRPr="009373A4">
        <w:rPr>
          <w:sz w:val="28"/>
          <w:szCs w:val="28"/>
          <w:lang w:val="en-US"/>
        </w:rPr>
        <w:t>Intel</w:t>
      </w:r>
      <w:r w:rsidRPr="009373A4">
        <w:rPr>
          <w:sz w:val="28"/>
          <w:szCs w:val="28"/>
        </w:rPr>
        <w:t xml:space="preserve"> (</w:t>
      </w:r>
      <w:r w:rsidRPr="009373A4">
        <w:rPr>
          <w:sz w:val="28"/>
          <w:szCs w:val="28"/>
          <w:lang w:val="en-US"/>
        </w:rPr>
        <w:t>AMD</w:t>
      </w:r>
      <w:r w:rsidRPr="009373A4">
        <w:rPr>
          <w:sz w:val="28"/>
          <w:szCs w:val="28"/>
        </w:rPr>
        <w:t xml:space="preserve">), объединенные в локальную сеть университета и имеющие доступ к глобальной сети Интернет оборудованных проектором. </w:t>
      </w:r>
      <w:r w:rsidRPr="009373A4">
        <w:rPr>
          <w:sz w:val="28"/>
          <w:szCs w:val="28"/>
          <w:lang w:val="en-US"/>
        </w:rPr>
        <w:t>Презентационная техника.</w:t>
      </w:r>
    </w:p>
    <w:p w14:paraId="4303496B" w14:textId="77777777" w:rsidR="002549A5" w:rsidRPr="009373A4" w:rsidRDefault="002549A5" w:rsidP="002549A5">
      <w:pPr>
        <w:pStyle w:val="af1"/>
        <w:ind w:right="3" w:firstLine="709"/>
        <w:jc w:val="both"/>
        <w:rPr>
          <w:sz w:val="28"/>
          <w:szCs w:val="28"/>
          <w:lang w:val="en-US"/>
        </w:rPr>
      </w:pPr>
    </w:p>
    <w:sectPr w:rsidR="002549A5" w:rsidRPr="009373A4" w:rsidSect="00BA3769">
      <w:headerReference w:type="default" r:id="rId12"/>
      <w:footerReference w:type="default" r:id="rId13"/>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7C951" w14:textId="77777777" w:rsidR="00336172" w:rsidRDefault="00336172" w:rsidP="00C52F7B">
      <w:r>
        <w:separator/>
      </w:r>
    </w:p>
  </w:endnote>
  <w:endnote w:type="continuationSeparator" w:id="0">
    <w:p w14:paraId="1E7191BB" w14:textId="77777777" w:rsidR="00336172" w:rsidRDefault="0033617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165977"/>
      <w:docPartObj>
        <w:docPartGallery w:val="Page Numbers (Bottom of Page)"/>
        <w:docPartUnique/>
      </w:docPartObj>
    </w:sdtPr>
    <w:sdtEndPr/>
    <w:sdtContent>
      <w:p w14:paraId="0D0C918A" w14:textId="7C0D4F6D" w:rsidR="000B414C" w:rsidRDefault="000B414C" w:rsidP="00BA3769">
        <w:pPr>
          <w:pStyle w:val="af"/>
          <w:jc w:val="center"/>
        </w:pPr>
        <w:r>
          <w:fldChar w:fldCharType="begin"/>
        </w:r>
        <w:r>
          <w:instrText>PAGE   \* MERGEFORMAT</w:instrText>
        </w:r>
        <w:r>
          <w:fldChar w:fldCharType="separate"/>
        </w:r>
        <w:r w:rsidR="003C1A48">
          <w:rPr>
            <w:noProof/>
          </w:rPr>
          <w:t>2</w:t>
        </w:r>
        <w:r>
          <w:fldChar w:fldCharType="end"/>
        </w:r>
      </w:p>
    </w:sdtContent>
  </w:sdt>
  <w:p w14:paraId="7343A619" w14:textId="77777777" w:rsidR="000B414C" w:rsidRDefault="000B414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FE26B" w14:textId="77777777" w:rsidR="00336172" w:rsidRDefault="00336172" w:rsidP="00C52F7B">
      <w:r>
        <w:separator/>
      </w:r>
    </w:p>
  </w:footnote>
  <w:footnote w:type="continuationSeparator" w:id="0">
    <w:p w14:paraId="0AA7AF2C" w14:textId="77777777" w:rsidR="00336172" w:rsidRDefault="00336172" w:rsidP="00C52F7B">
      <w:r>
        <w:continuationSeparator/>
      </w:r>
    </w:p>
  </w:footnote>
  <w:footnote w:id="1">
    <w:p w14:paraId="67B6B5EB" w14:textId="77777777" w:rsidR="000B414C" w:rsidRPr="003C3042" w:rsidRDefault="000B414C" w:rsidP="002457CC">
      <w:pPr>
        <w:pStyle w:val="a3"/>
        <w:rPr>
          <w:color w:val="000000" w:themeColor="text1"/>
          <w:sz w:val="16"/>
          <w:szCs w:val="16"/>
        </w:rPr>
      </w:pPr>
      <w:r w:rsidRPr="00024F3F">
        <w:rPr>
          <w:rStyle w:val="a5"/>
        </w:rPr>
        <w:footnoteRef/>
      </w:r>
      <w:r w:rsidRPr="00024F3F">
        <w:t xml:space="preserve"> </w:t>
      </w:r>
      <w:r w:rsidRPr="00024F3F">
        <w:rPr>
          <w:sz w:val="16"/>
          <w:szCs w:val="16"/>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5968E" w14:textId="77777777" w:rsidR="000B414C" w:rsidRDefault="000B414C">
    <w:pPr>
      <w:pStyle w:val="ad"/>
      <w:jc w:val="center"/>
    </w:pPr>
  </w:p>
  <w:p w14:paraId="643DB29B" w14:textId="77777777" w:rsidR="000B414C" w:rsidRDefault="000B414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3C54B1"/>
    <w:multiLevelType w:val="hybridMultilevel"/>
    <w:tmpl w:val="A5089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14D59D8"/>
    <w:multiLevelType w:val="hybridMultilevel"/>
    <w:tmpl w:val="E3E680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41512"/>
    <w:multiLevelType w:val="hybridMultilevel"/>
    <w:tmpl w:val="EB56D8AA"/>
    <w:lvl w:ilvl="0" w:tplc="C972D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BF7B45"/>
    <w:multiLevelType w:val="hybridMultilevel"/>
    <w:tmpl w:val="A91AC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BE6584"/>
    <w:multiLevelType w:val="hybridMultilevel"/>
    <w:tmpl w:val="E50EE434"/>
    <w:lvl w:ilvl="0" w:tplc="0E309ED6">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CE7CA3"/>
    <w:multiLevelType w:val="hybridMultilevel"/>
    <w:tmpl w:val="B0A05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226E53"/>
    <w:multiLevelType w:val="hybridMultilevel"/>
    <w:tmpl w:val="4B30D980"/>
    <w:lvl w:ilvl="0" w:tplc="2F0E72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7024EFA"/>
    <w:multiLevelType w:val="hybridMultilevel"/>
    <w:tmpl w:val="553C38AE"/>
    <w:lvl w:ilvl="0" w:tplc="380A4B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1963CC3"/>
    <w:multiLevelType w:val="hybridMultilevel"/>
    <w:tmpl w:val="161EC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A03736"/>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226DEC"/>
    <w:multiLevelType w:val="hybridMultilevel"/>
    <w:tmpl w:val="6C1276CA"/>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5" w15:restartNumberingAfterBreak="0">
    <w:nsid w:val="62F33F86"/>
    <w:multiLevelType w:val="hybridMultilevel"/>
    <w:tmpl w:val="A91AC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973074"/>
    <w:multiLevelType w:val="hybridMultilevel"/>
    <w:tmpl w:val="9356BFAC"/>
    <w:lvl w:ilvl="0" w:tplc="6E9848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14A79"/>
    <w:multiLevelType w:val="hybridMultilevel"/>
    <w:tmpl w:val="B0BCCB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0"/>
  </w:num>
  <w:num w:numId="3">
    <w:abstractNumId w:val="5"/>
  </w:num>
  <w:num w:numId="4">
    <w:abstractNumId w:val="3"/>
  </w:num>
  <w:num w:numId="5">
    <w:abstractNumId w:val="17"/>
  </w:num>
  <w:num w:numId="6">
    <w:abstractNumId w:val="9"/>
  </w:num>
  <w:num w:numId="7">
    <w:abstractNumId w:val="4"/>
  </w:num>
  <w:num w:numId="8">
    <w:abstractNumId w:val="12"/>
  </w:num>
  <w:num w:numId="9">
    <w:abstractNumId w:val="1"/>
  </w:num>
  <w:num w:numId="10">
    <w:abstractNumId w:val="18"/>
  </w:num>
  <w:num w:numId="11">
    <w:abstractNumId w:val="13"/>
  </w:num>
  <w:num w:numId="12">
    <w:abstractNumId w:val="15"/>
  </w:num>
  <w:num w:numId="13">
    <w:abstractNumId w:val="7"/>
  </w:num>
  <w:num w:numId="14">
    <w:abstractNumId w:val="2"/>
  </w:num>
  <w:num w:numId="15">
    <w:abstractNumId w:val="10"/>
  </w:num>
  <w:num w:numId="16">
    <w:abstractNumId w:val="11"/>
  </w:num>
  <w:num w:numId="17">
    <w:abstractNumId w:val="16"/>
  </w:num>
  <w:num w:numId="18">
    <w:abstractNumId w:val="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0B"/>
    <w:rsid w:val="000032F1"/>
    <w:rsid w:val="00003954"/>
    <w:rsid w:val="0000455D"/>
    <w:rsid w:val="000054C1"/>
    <w:rsid w:val="000102D3"/>
    <w:rsid w:val="00020114"/>
    <w:rsid w:val="000218DE"/>
    <w:rsid w:val="000246A3"/>
    <w:rsid w:val="00024EEA"/>
    <w:rsid w:val="00026E9C"/>
    <w:rsid w:val="000307CC"/>
    <w:rsid w:val="00040937"/>
    <w:rsid w:val="00041F9D"/>
    <w:rsid w:val="00043D7D"/>
    <w:rsid w:val="000460EA"/>
    <w:rsid w:val="00047C02"/>
    <w:rsid w:val="00056998"/>
    <w:rsid w:val="0007110D"/>
    <w:rsid w:val="000742E0"/>
    <w:rsid w:val="00075A1A"/>
    <w:rsid w:val="00080232"/>
    <w:rsid w:val="00081564"/>
    <w:rsid w:val="0008173A"/>
    <w:rsid w:val="000932A8"/>
    <w:rsid w:val="000948DB"/>
    <w:rsid w:val="000952AF"/>
    <w:rsid w:val="000979E4"/>
    <w:rsid w:val="000A2CCD"/>
    <w:rsid w:val="000A61F1"/>
    <w:rsid w:val="000B414C"/>
    <w:rsid w:val="000B77BA"/>
    <w:rsid w:val="000C1AFD"/>
    <w:rsid w:val="000C1F2F"/>
    <w:rsid w:val="000C30FB"/>
    <w:rsid w:val="000C534D"/>
    <w:rsid w:val="000C5D47"/>
    <w:rsid w:val="000D1088"/>
    <w:rsid w:val="000D19CD"/>
    <w:rsid w:val="000D1BF7"/>
    <w:rsid w:val="000D2EC5"/>
    <w:rsid w:val="000D2EC8"/>
    <w:rsid w:val="000D30BA"/>
    <w:rsid w:val="000D4E46"/>
    <w:rsid w:val="000D6A14"/>
    <w:rsid w:val="000E31BA"/>
    <w:rsid w:val="000F4243"/>
    <w:rsid w:val="000F69A4"/>
    <w:rsid w:val="001034C8"/>
    <w:rsid w:val="00103D5A"/>
    <w:rsid w:val="00103F59"/>
    <w:rsid w:val="001065DB"/>
    <w:rsid w:val="001074EA"/>
    <w:rsid w:val="00110B7D"/>
    <w:rsid w:val="00110F5C"/>
    <w:rsid w:val="00114EAC"/>
    <w:rsid w:val="00117995"/>
    <w:rsid w:val="00121560"/>
    <w:rsid w:val="001270AC"/>
    <w:rsid w:val="00136583"/>
    <w:rsid w:val="00141137"/>
    <w:rsid w:val="00145199"/>
    <w:rsid w:val="00146ABB"/>
    <w:rsid w:val="001479FD"/>
    <w:rsid w:val="00150A8A"/>
    <w:rsid w:val="00152E20"/>
    <w:rsid w:val="00153077"/>
    <w:rsid w:val="0015428F"/>
    <w:rsid w:val="00155216"/>
    <w:rsid w:val="001624A8"/>
    <w:rsid w:val="00165271"/>
    <w:rsid w:val="00167315"/>
    <w:rsid w:val="001676D5"/>
    <w:rsid w:val="00167D4C"/>
    <w:rsid w:val="00167F51"/>
    <w:rsid w:val="00170F5B"/>
    <w:rsid w:val="001753A5"/>
    <w:rsid w:val="00183B21"/>
    <w:rsid w:val="00186288"/>
    <w:rsid w:val="00186A69"/>
    <w:rsid w:val="00187EA4"/>
    <w:rsid w:val="00191D66"/>
    <w:rsid w:val="0019486A"/>
    <w:rsid w:val="00196416"/>
    <w:rsid w:val="001A4CFA"/>
    <w:rsid w:val="001A5DD0"/>
    <w:rsid w:val="001B0CEC"/>
    <w:rsid w:val="001B4AEC"/>
    <w:rsid w:val="001B4C63"/>
    <w:rsid w:val="001B5AFF"/>
    <w:rsid w:val="001B7E8A"/>
    <w:rsid w:val="001C5D94"/>
    <w:rsid w:val="001D2169"/>
    <w:rsid w:val="001D5711"/>
    <w:rsid w:val="001E5DA1"/>
    <w:rsid w:val="00202586"/>
    <w:rsid w:val="00202837"/>
    <w:rsid w:val="0020777C"/>
    <w:rsid w:val="0021083E"/>
    <w:rsid w:val="002110E8"/>
    <w:rsid w:val="00221CB8"/>
    <w:rsid w:val="00222DB5"/>
    <w:rsid w:val="00227F6A"/>
    <w:rsid w:val="0023630A"/>
    <w:rsid w:val="00240DB8"/>
    <w:rsid w:val="00240E59"/>
    <w:rsid w:val="00243B24"/>
    <w:rsid w:val="002450C3"/>
    <w:rsid w:val="002457CC"/>
    <w:rsid w:val="0025075A"/>
    <w:rsid w:val="00251CC2"/>
    <w:rsid w:val="00251E74"/>
    <w:rsid w:val="002549A5"/>
    <w:rsid w:val="002569F8"/>
    <w:rsid w:val="00256DF1"/>
    <w:rsid w:val="00256F66"/>
    <w:rsid w:val="00257966"/>
    <w:rsid w:val="00262FF6"/>
    <w:rsid w:val="00265C02"/>
    <w:rsid w:val="002757F2"/>
    <w:rsid w:val="00284DCB"/>
    <w:rsid w:val="00284F9D"/>
    <w:rsid w:val="0028670D"/>
    <w:rsid w:val="00286D22"/>
    <w:rsid w:val="002967AD"/>
    <w:rsid w:val="002A2809"/>
    <w:rsid w:val="002A39A6"/>
    <w:rsid w:val="002A481B"/>
    <w:rsid w:val="002A6CDF"/>
    <w:rsid w:val="002B003B"/>
    <w:rsid w:val="002B020D"/>
    <w:rsid w:val="002B17C4"/>
    <w:rsid w:val="002B55DE"/>
    <w:rsid w:val="002B5680"/>
    <w:rsid w:val="002B7698"/>
    <w:rsid w:val="002B7C5A"/>
    <w:rsid w:val="002C1490"/>
    <w:rsid w:val="002C2C96"/>
    <w:rsid w:val="002C3B47"/>
    <w:rsid w:val="002C646B"/>
    <w:rsid w:val="002D054C"/>
    <w:rsid w:val="002D06D6"/>
    <w:rsid w:val="002D0F8F"/>
    <w:rsid w:val="002D5BCA"/>
    <w:rsid w:val="002D6170"/>
    <w:rsid w:val="002D786A"/>
    <w:rsid w:val="002D7F79"/>
    <w:rsid w:val="002E01B0"/>
    <w:rsid w:val="002E02AB"/>
    <w:rsid w:val="002E11C9"/>
    <w:rsid w:val="002E4576"/>
    <w:rsid w:val="002E6100"/>
    <w:rsid w:val="002E65D9"/>
    <w:rsid w:val="002E7D40"/>
    <w:rsid w:val="00311A81"/>
    <w:rsid w:val="003136F6"/>
    <w:rsid w:val="0031471D"/>
    <w:rsid w:val="00315A31"/>
    <w:rsid w:val="00316433"/>
    <w:rsid w:val="00325C45"/>
    <w:rsid w:val="00332E79"/>
    <w:rsid w:val="00334DFE"/>
    <w:rsid w:val="00336172"/>
    <w:rsid w:val="00342385"/>
    <w:rsid w:val="003439F5"/>
    <w:rsid w:val="00345DD0"/>
    <w:rsid w:val="0034699C"/>
    <w:rsid w:val="00347E9A"/>
    <w:rsid w:val="0035211C"/>
    <w:rsid w:val="00355CF5"/>
    <w:rsid w:val="003576F1"/>
    <w:rsid w:val="003600F6"/>
    <w:rsid w:val="00361002"/>
    <w:rsid w:val="00363A41"/>
    <w:rsid w:val="00373FD2"/>
    <w:rsid w:val="003761B6"/>
    <w:rsid w:val="00381B06"/>
    <w:rsid w:val="00383417"/>
    <w:rsid w:val="00385C43"/>
    <w:rsid w:val="003877F2"/>
    <w:rsid w:val="003971AB"/>
    <w:rsid w:val="0039743F"/>
    <w:rsid w:val="003A0414"/>
    <w:rsid w:val="003A61C5"/>
    <w:rsid w:val="003B1458"/>
    <w:rsid w:val="003B3E33"/>
    <w:rsid w:val="003B7068"/>
    <w:rsid w:val="003B77C2"/>
    <w:rsid w:val="003C1A48"/>
    <w:rsid w:val="003C211A"/>
    <w:rsid w:val="003C2C0D"/>
    <w:rsid w:val="003C3042"/>
    <w:rsid w:val="003C4AD9"/>
    <w:rsid w:val="003C5509"/>
    <w:rsid w:val="003D03AC"/>
    <w:rsid w:val="003D376D"/>
    <w:rsid w:val="003E05CA"/>
    <w:rsid w:val="003E6BA6"/>
    <w:rsid w:val="003F1406"/>
    <w:rsid w:val="003F1F40"/>
    <w:rsid w:val="003F71E6"/>
    <w:rsid w:val="00400154"/>
    <w:rsid w:val="004019B0"/>
    <w:rsid w:val="00407FB6"/>
    <w:rsid w:val="00410103"/>
    <w:rsid w:val="00411845"/>
    <w:rsid w:val="00415D9A"/>
    <w:rsid w:val="00416BA4"/>
    <w:rsid w:val="00423D4F"/>
    <w:rsid w:val="00426493"/>
    <w:rsid w:val="00432FEA"/>
    <w:rsid w:val="00434E67"/>
    <w:rsid w:val="004403AF"/>
    <w:rsid w:val="00446ACE"/>
    <w:rsid w:val="00450762"/>
    <w:rsid w:val="00452334"/>
    <w:rsid w:val="00461CCE"/>
    <w:rsid w:val="00461F6D"/>
    <w:rsid w:val="00466D91"/>
    <w:rsid w:val="00475DE5"/>
    <w:rsid w:val="004775C8"/>
    <w:rsid w:val="00483161"/>
    <w:rsid w:val="00483A48"/>
    <w:rsid w:val="00485FD5"/>
    <w:rsid w:val="004915BD"/>
    <w:rsid w:val="0049212A"/>
    <w:rsid w:val="00496846"/>
    <w:rsid w:val="004B1870"/>
    <w:rsid w:val="004B188A"/>
    <w:rsid w:val="004B4BFE"/>
    <w:rsid w:val="004C1D98"/>
    <w:rsid w:val="004C721F"/>
    <w:rsid w:val="004D5869"/>
    <w:rsid w:val="004E3DDF"/>
    <w:rsid w:val="004E443D"/>
    <w:rsid w:val="004E4737"/>
    <w:rsid w:val="004E6C96"/>
    <w:rsid w:val="004E6E94"/>
    <w:rsid w:val="004F5D8F"/>
    <w:rsid w:val="0050100C"/>
    <w:rsid w:val="005019CD"/>
    <w:rsid w:val="00501B46"/>
    <w:rsid w:val="00503826"/>
    <w:rsid w:val="00504556"/>
    <w:rsid w:val="00504BDE"/>
    <w:rsid w:val="00506D34"/>
    <w:rsid w:val="00507A3A"/>
    <w:rsid w:val="00513259"/>
    <w:rsid w:val="00516599"/>
    <w:rsid w:val="00520388"/>
    <w:rsid w:val="005205C7"/>
    <w:rsid w:val="00520A0C"/>
    <w:rsid w:val="005228A4"/>
    <w:rsid w:val="00524846"/>
    <w:rsid w:val="0052632F"/>
    <w:rsid w:val="0052666D"/>
    <w:rsid w:val="00526E92"/>
    <w:rsid w:val="00533338"/>
    <w:rsid w:val="005355A0"/>
    <w:rsid w:val="005370A7"/>
    <w:rsid w:val="005423CB"/>
    <w:rsid w:val="00543A77"/>
    <w:rsid w:val="005532E3"/>
    <w:rsid w:val="00555ABF"/>
    <w:rsid w:val="00565497"/>
    <w:rsid w:val="0057189E"/>
    <w:rsid w:val="00577CE4"/>
    <w:rsid w:val="0059504A"/>
    <w:rsid w:val="00596CE9"/>
    <w:rsid w:val="00597703"/>
    <w:rsid w:val="005A0208"/>
    <w:rsid w:val="005A41C8"/>
    <w:rsid w:val="005B03DE"/>
    <w:rsid w:val="005B5A44"/>
    <w:rsid w:val="005C31BB"/>
    <w:rsid w:val="005D03A1"/>
    <w:rsid w:val="005D0722"/>
    <w:rsid w:val="005D21FE"/>
    <w:rsid w:val="005D36BA"/>
    <w:rsid w:val="005D61A1"/>
    <w:rsid w:val="005D7A46"/>
    <w:rsid w:val="005E46AA"/>
    <w:rsid w:val="005E566C"/>
    <w:rsid w:val="005E5A3B"/>
    <w:rsid w:val="005F49FA"/>
    <w:rsid w:val="005F7B86"/>
    <w:rsid w:val="00602300"/>
    <w:rsid w:val="00602C9C"/>
    <w:rsid w:val="00606047"/>
    <w:rsid w:val="00607EFB"/>
    <w:rsid w:val="0062422A"/>
    <w:rsid w:val="0062424B"/>
    <w:rsid w:val="00624AED"/>
    <w:rsid w:val="00626FFE"/>
    <w:rsid w:val="0063459F"/>
    <w:rsid w:val="0063503E"/>
    <w:rsid w:val="006419C6"/>
    <w:rsid w:val="00642CB5"/>
    <w:rsid w:val="006435B4"/>
    <w:rsid w:val="00643D4B"/>
    <w:rsid w:val="00645103"/>
    <w:rsid w:val="00645B56"/>
    <w:rsid w:val="00651E82"/>
    <w:rsid w:val="0065286A"/>
    <w:rsid w:val="00653666"/>
    <w:rsid w:val="00653C09"/>
    <w:rsid w:val="0066171B"/>
    <w:rsid w:val="006619E5"/>
    <w:rsid w:val="0066614F"/>
    <w:rsid w:val="00667342"/>
    <w:rsid w:val="00672880"/>
    <w:rsid w:val="00672DE8"/>
    <w:rsid w:val="0068152F"/>
    <w:rsid w:val="00691CC8"/>
    <w:rsid w:val="006A1858"/>
    <w:rsid w:val="006A2253"/>
    <w:rsid w:val="006A2970"/>
    <w:rsid w:val="006A39A3"/>
    <w:rsid w:val="006B3C5B"/>
    <w:rsid w:val="006B5B4D"/>
    <w:rsid w:val="006C247A"/>
    <w:rsid w:val="006D1A6A"/>
    <w:rsid w:val="006D1F8C"/>
    <w:rsid w:val="006D2028"/>
    <w:rsid w:val="006D27FF"/>
    <w:rsid w:val="006D6D2D"/>
    <w:rsid w:val="006E12A8"/>
    <w:rsid w:val="006E66A6"/>
    <w:rsid w:val="006F5C92"/>
    <w:rsid w:val="006F601F"/>
    <w:rsid w:val="006F780B"/>
    <w:rsid w:val="007022C3"/>
    <w:rsid w:val="0070499E"/>
    <w:rsid w:val="00704BDC"/>
    <w:rsid w:val="007130E6"/>
    <w:rsid w:val="00713E67"/>
    <w:rsid w:val="00714EC8"/>
    <w:rsid w:val="00714EF4"/>
    <w:rsid w:val="007150F5"/>
    <w:rsid w:val="00715F8B"/>
    <w:rsid w:val="0072039D"/>
    <w:rsid w:val="00722EE9"/>
    <w:rsid w:val="00723437"/>
    <w:rsid w:val="00724F1D"/>
    <w:rsid w:val="007320FE"/>
    <w:rsid w:val="007364AF"/>
    <w:rsid w:val="007407D3"/>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196C"/>
    <w:rsid w:val="007D19E9"/>
    <w:rsid w:val="007D2EFA"/>
    <w:rsid w:val="007D317B"/>
    <w:rsid w:val="007D475C"/>
    <w:rsid w:val="007D6C34"/>
    <w:rsid w:val="007E18A8"/>
    <w:rsid w:val="007E3FEC"/>
    <w:rsid w:val="007E5A9E"/>
    <w:rsid w:val="007E607F"/>
    <w:rsid w:val="007E6680"/>
    <w:rsid w:val="007F12BA"/>
    <w:rsid w:val="007F2232"/>
    <w:rsid w:val="007F42F9"/>
    <w:rsid w:val="007F43B0"/>
    <w:rsid w:val="007F76D4"/>
    <w:rsid w:val="007F77E1"/>
    <w:rsid w:val="0080014F"/>
    <w:rsid w:val="008001F1"/>
    <w:rsid w:val="00800257"/>
    <w:rsid w:val="00800900"/>
    <w:rsid w:val="00801119"/>
    <w:rsid w:val="008072D6"/>
    <w:rsid w:val="00807654"/>
    <w:rsid w:val="00810918"/>
    <w:rsid w:val="00812C5C"/>
    <w:rsid w:val="00830003"/>
    <w:rsid w:val="0083365F"/>
    <w:rsid w:val="0084556F"/>
    <w:rsid w:val="00845BC4"/>
    <w:rsid w:val="00846604"/>
    <w:rsid w:val="00850AFD"/>
    <w:rsid w:val="008527A4"/>
    <w:rsid w:val="00854C13"/>
    <w:rsid w:val="008569A9"/>
    <w:rsid w:val="00861DB9"/>
    <w:rsid w:val="00862509"/>
    <w:rsid w:val="008657E8"/>
    <w:rsid w:val="008662F9"/>
    <w:rsid w:val="00876D93"/>
    <w:rsid w:val="008809B1"/>
    <w:rsid w:val="0088214D"/>
    <w:rsid w:val="0088321E"/>
    <w:rsid w:val="008841DB"/>
    <w:rsid w:val="0088622F"/>
    <w:rsid w:val="008863B4"/>
    <w:rsid w:val="00886470"/>
    <w:rsid w:val="008879AA"/>
    <w:rsid w:val="00890E00"/>
    <w:rsid w:val="00891945"/>
    <w:rsid w:val="0089306C"/>
    <w:rsid w:val="00895124"/>
    <w:rsid w:val="008A6537"/>
    <w:rsid w:val="008A76BD"/>
    <w:rsid w:val="008A7CCC"/>
    <w:rsid w:val="008B21F1"/>
    <w:rsid w:val="008B578E"/>
    <w:rsid w:val="008C22B4"/>
    <w:rsid w:val="008C22FB"/>
    <w:rsid w:val="008C25A6"/>
    <w:rsid w:val="008C7BCC"/>
    <w:rsid w:val="008D0868"/>
    <w:rsid w:val="008D44A9"/>
    <w:rsid w:val="008D6227"/>
    <w:rsid w:val="008D6965"/>
    <w:rsid w:val="008D7C13"/>
    <w:rsid w:val="008E474C"/>
    <w:rsid w:val="008E5DB9"/>
    <w:rsid w:val="008E6D34"/>
    <w:rsid w:val="008E7165"/>
    <w:rsid w:val="008F0FA2"/>
    <w:rsid w:val="008F2E77"/>
    <w:rsid w:val="00900B00"/>
    <w:rsid w:val="00901E20"/>
    <w:rsid w:val="0090565A"/>
    <w:rsid w:val="00906432"/>
    <w:rsid w:val="00907AFF"/>
    <w:rsid w:val="00910BE5"/>
    <w:rsid w:val="00912E9C"/>
    <w:rsid w:val="00916C16"/>
    <w:rsid w:val="00926AB3"/>
    <w:rsid w:val="00927CC1"/>
    <w:rsid w:val="009316BA"/>
    <w:rsid w:val="00932FCE"/>
    <w:rsid w:val="00934AA4"/>
    <w:rsid w:val="0093509E"/>
    <w:rsid w:val="00935105"/>
    <w:rsid w:val="00936571"/>
    <w:rsid w:val="0093660A"/>
    <w:rsid w:val="009373A4"/>
    <w:rsid w:val="00942E69"/>
    <w:rsid w:val="0094361D"/>
    <w:rsid w:val="00945255"/>
    <w:rsid w:val="00945842"/>
    <w:rsid w:val="00951000"/>
    <w:rsid w:val="009516B6"/>
    <w:rsid w:val="00954C11"/>
    <w:rsid w:val="00956A09"/>
    <w:rsid w:val="0096418C"/>
    <w:rsid w:val="009653DD"/>
    <w:rsid w:val="009673A8"/>
    <w:rsid w:val="00974C00"/>
    <w:rsid w:val="00975554"/>
    <w:rsid w:val="00975F7D"/>
    <w:rsid w:val="00977005"/>
    <w:rsid w:val="00977A12"/>
    <w:rsid w:val="0098489D"/>
    <w:rsid w:val="00984A24"/>
    <w:rsid w:val="0099239A"/>
    <w:rsid w:val="009A13B4"/>
    <w:rsid w:val="009A2876"/>
    <w:rsid w:val="009A2B87"/>
    <w:rsid w:val="009A2E9A"/>
    <w:rsid w:val="009B00E1"/>
    <w:rsid w:val="009B4E49"/>
    <w:rsid w:val="009B6F7E"/>
    <w:rsid w:val="009C028A"/>
    <w:rsid w:val="009C085C"/>
    <w:rsid w:val="009C22D2"/>
    <w:rsid w:val="009C2B07"/>
    <w:rsid w:val="009C415A"/>
    <w:rsid w:val="009C423E"/>
    <w:rsid w:val="009C440A"/>
    <w:rsid w:val="009C4968"/>
    <w:rsid w:val="009C6314"/>
    <w:rsid w:val="009D1BB0"/>
    <w:rsid w:val="009D1E84"/>
    <w:rsid w:val="009D34EE"/>
    <w:rsid w:val="009E487B"/>
    <w:rsid w:val="009E4984"/>
    <w:rsid w:val="009F113E"/>
    <w:rsid w:val="009F1E66"/>
    <w:rsid w:val="009F548B"/>
    <w:rsid w:val="009F685D"/>
    <w:rsid w:val="009F73CE"/>
    <w:rsid w:val="00A01D4A"/>
    <w:rsid w:val="00A02793"/>
    <w:rsid w:val="00A0455B"/>
    <w:rsid w:val="00A05F0B"/>
    <w:rsid w:val="00A06B6F"/>
    <w:rsid w:val="00A11EBA"/>
    <w:rsid w:val="00A13E0E"/>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3D62"/>
    <w:rsid w:val="00A7400F"/>
    <w:rsid w:val="00A76860"/>
    <w:rsid w:val="00A76B1C"/>
    <w:rsid w:val="00A77F9F"/>
    <w:rsid w:val="00A812D5"/>
    <w:rsid w:val="00A83CCE"/>
    <w:rsid w:val="00A95021"/>
    <w:rsid w:val="00A950F1"/>
    <w:rsid w:val="00AA765D"/>
    <w:rsid w:val="00AB000F"/>
    <w:rsid w:val="00AB1728"/>
    <w:rsid w:val="00AC1286"/>
    <w:rsid w:val="00AC7914"/>
    <w:rsid w:val="00AD22B9"/>
    <w:rsid w:val="00AE5228"/>
    <w:rsid w:val="00AF2B49"/>
    <w:rsid w:val="00B231C8"/>
    <w:rsid w:val="00B2333F"/>
    <w:rsid w:val="00B25797"/>
    <w:rsid w:val="00B31D70"/>
    <w:rsid w:val="00B35E8C"/>
    <w:rsid w:val="00B44E7C"/>
    <w:rsid w:val="00B467AA"/>
    <w:rsid w:val="00B51EFD"/>
    <w:rsid w:val="00B528C8"/>
    <w:rsid w:val="00B53D40"/>
    <w:rsid w:val="00B55859"/>
    <w:rsid w:val="00B57687"/>
    <w:rsid w:val="00B60A44"/>
    <w:rsid w:val="00B60EE8"/>
    <w:rsid w:val="00B61279"/>
    <w:rsid w:val="00B627FC"/>
    <w:rsid w:val="00B66A34"/>
    <w:rsid w:val="00B76027"/>
    <w:rsid w:val="00B83FA4"/>
    <w:rsid w:val="00B86F1B"/>
    <w:rsid w:val="00B93EF4"/>
    <w:rsid w:val="00B96776"/>
    <w:rsid w:val="00B975E3"/>
    <w:rsid w:val="00B977EC"/>
    <w:rsid w:val="00BA3769"/>
    <w:rsid w:val="00BA5E3A"/>
    <w:rsid w:val="00BA6D16"/>
    <w:rsid w:val="00BB1953"/>
    <w:rsid w:val="00BB2DC8"/>
    <w:rsid w:val="00BB40B5"/>
    <w:rsid w:val="00BB43B1"/>
    <w:rsid w:val="00BB43EF"/>
    <w:rsid w:val="00BB53C8"/>
    <w:rsid w:val="00BB65D6"/>
    <w:rsid w:val="00BB6D97"/>
    <w:rsid w:val="00BC03D6"/>
    <w:rsid w:val="00BC0D12"/>
    <w:rsid w:val="00BC1293"/>
    <w:rsid w:val="00BC43CA"/>
    <w:rsid w:val="00BC6C5A"/>
    <w:rsid w:val="00BD3969"/>
    <w:rsid w:val="00BD403C"/>
    <w:rsid w:val="00BD451C"/>
    <w:rsid w:val="00BD4E47"/>
    <w:rsid w:val="00BE033D"/>
    <w:rsid w:val="00BE4FA1"/>
    <w:rsid w:val="00BE53A3"/>
    <w:rsid w:val="00BE6FCB"/>
    <w:rsid w:val="00BE7E5E"/>
    <w:rsid w:val="00BF3C9C"/>
    <w:rsid w:val="00BF42A5"/>
    <w:rsid w:val="00C00C50"/>
    <w:rsid w:val="00C035EE"/>
    <w:rsid w:val="00C111EC"/>
    <w:rsid w:val="00C1188C"/>
    <w:rsid w:val="00C16D08"/>
    <w:rsid w:val="00C17D12"/>
    <w:rsid w:val="00C24E2A"/>
    <w:rsid w:val="00C33BDD"/>
    <w:rsid w:val="00C34F8A"/>
    <w:rsid w:val="00C36067"/>
    <w:rsid w:val="00C444E9"/>
    <w:rsid w:val="00C4513E"/>
    <w:rsid w:val="00C4697F"/>
    <w:rsid w:val="00C52F7B"/>
    <w:rsid w:val="00C53FC7"/>
    <w:rsid w:val="00C545E0"/>
    <w:rsid w:val="00C5497D"/>
    <w:rsid w:val="00C60475"/>
    <w:rsid w:val="00C63B2E"/>
    <w:rsid w:val="00C74FA8"/>
    <w:rsid w:val="00C82C41"/>
    <w:rsid w:val="00C940A8"/>
    <w:rsid w:val="00C94A6F"/>
    <w:rsid w:val="00C97DF3"/>
    <w:rsid w:val="00CA315F"/>
    <w:rsid w:val="00CA78FE"/>
    <w:rsid w:val="00CA7CC7"/>
    <w:rsid w:val="00CB2337"/>
    <w:rsid w:val="00CB2E14"/>
    <w:rsid w:val="00CB5FE7"/>
    <w:rsid w:val="00CC058C"/>
    <w:rsid w:val="00CC5351"/>
    <w:rsid w:val="00CD1DDC"/>
    <w:rsid w:val="00CD275A"/>
    <w:rsid w:val="00CD6F6E"/>
    <w:rsid w:val="00CE1166"/>
    <w:rsid w:val="00CE33C8"/>
    <w:rsid w:val="00CE6D73"/>
    <w:rsid w:val="00CF548F"/>
    <w:rsid w:val="00CF5CA9"/>
    <w:rsid w:val="00CF5E69"/>
    <w:rsid w:val="00D0048E"/>
    <w:rsid w:val="00D01CF6"/>
    <w:rsid w:val="00D13EF2"/>
    <w:rsid w:val="00D14E52"/>
    <w:rsid w:val="00D160AD"/>
    <w:rsid w:val="00D17AB0"/>
    <w:rsid w:val="00D23528"/>
    <w:rsid w:val="00D32D7B"/>
    <w:rsid w:val="00D33A96"/>
    <w:rsid w:val="00D34CB9"/>
    <w:rsid w:val="00D4215E"/>
    <w:rsid w:val="00D42298"/>
    <w:rsid w:val="00D42A41"/>
    <w:rsid w:val="00D44722"/>
    <w:rsid w:val="00D46DC5"/>
    <w:rsid w:val="00D52B30"/>
    <w:rsid w:val="00D53F86"/>
    <w:rsid w:val="00D54B36"/>
    <w:rsid w:val="00D577C3"/>
    <w:rsid w:val="00D60BBC"/>
    <w:rsid w:val="00D6677C"/>
    <w:rsid w:val="00D67E34"/>
    <w:rsid w:val="00D763C2"/>
    <w:rsid w:val="00D770CE"/>
    <w:rsid w:val="00D81EDB"/>
    <w:rsid w:val="00D8550D"/>
    <w:rsid w:val="00D937E6"/>
    <w:rsid w:val="00D9644F"/>
    <w:rsid w:val="00D97927"/>
    <w:rsid w:val="00DA4889"/>
    <w:rsid w:val="00DA6111"/>
    <w:rsid w:val="00DA6F02"/>
    <w:rsid w:val="00DB4F7F"/>
    <w:rsid w:val="00DC0755"/>
    <w:rsid w:val="00DC16D9"/>
    <w:rsid w:val="00DD114F"/>
    <w:rsid w:val="00DE299F"/>
    <w:rsid w:val="00DE2E70"/>
    <w:rsid w:val="00DF2237"/>
    <w:rsid w:val="00DF325C"/>
    <w:rsid w:val="00E000BB"/>
    <w:rsid w:val="00E00BE6"/>
    <w:rsid w:val="00E015D1"/>
    <w:rsid w:val="00E03A50"/>
    <w:rsid w:val="00E12DC1"/>
    <w:rsid w:val="00E142A0"/>
    <w:rsid w:val="00E14A5B"/>
    <w:rsid w:val="00E21B2F"/>
    <w:rsid w:val="00E2308C"/>
    <w:rsid w:val="00E27287"/>
    <w:rsid w:val="00E330E8"/>
    <w:rsid w:val="00E355B9"/>
    <w:rsid w:val="00E3710A"/>
    <w:rsid w:val="00E40959"/>
    <w:rsid w:val="00E425AD"/>
    <w:rsid w:val="00E435E8"/>
    <w:rsid w:val="00E46082"/>
    <w:rsid w:val="00E465B8"/>
    <w:rsid w:val="00E520FF"/>
    <w:rsid w:val="00E53725"/>
    <w:rsid w:val="00E57F83"/>
    <w:rsid w:val="00E63DC5"/>
    <w:rsid w:val="00E67EA6"/>
    <w:rsid w:val="00E76E1B"/>
    <w:rsid w:val="00E82A40"/>
    <w:rsid w:val="00E8485A"/>
    <w:rsid w:val="00E87BE8"/>
    <w:rsid w:val="00E957C7"/>
    <w:rsid w:val="00E959FD"/>
    <w:rsid w:val="00EA4601"/>
    <w:rsid w:val="00EA7477"/>
    <w:rsid w:val="00EB1D94"/>
    <w:rsid w:val="00EB3C64"/>
    <w:rsid w:val="00EB6848"/>
    <w:rsid w:val="00EC1869"/>
    <w:rsid w:val="00EC21F8"/>
    <w:rsid w:val="00EC2ADA"/>
    <w:rsid w:val="00EC3E23"/>
    <w:rsid w:val="00EC45DF"/>
    <w:rsid w:val="00EC5339"/>
    <w:rsid w:val="00EC6B35"/>
    <w:rsid w:val="00ED0A1B"/>
    <w:rsid w:val="00EE5193"/>
    <w:rsid w:val="00EE6ED4"/>
    <w:rsid w:val="00EF299A"/>
    <w:rsid w:val="00EF3C2A"/>
    <w:rsid w:val="00EF4178"/>
    <w:rsid w:val="00EF457D"/>
    <w:rsid w:val="00F00646"/>
    <w:rsid w:val="00F00C6D"/>
    <w:rsid w:val="00F01259"/>
    <w:rsid w:val="00F035B9"/>
    <w:rsid w:val="00F03E1C"/>
    <w:rsid w:val="00F05467"/>
    <w:rsid w:val="00F16CC8"/>
    <w:rsid w:val="00F205B2"/>
    <w:rsid w:val="00F211BE"/>
    <w:rsid w:val="00F21250"/>
    <w:rsid w:val="00F21BA1"/>
    <w:rsid w:val="00F25E8A"/>
    <w:rsid w:val="00F27272"/>
    <w:rsid w:val="00F32318"/>
    <w:rsid w:val="00F355FF"/>
    <w:rsid w:val="00F36684"/>
    <w:rsid w:val="00F371C3"/>
    <w:rsid w:val="00F410AC"/>
    <w:rsid w:val="00F47A5C"/>
    <w:rsid w:val="00F546AB"/>
    <w:rsid w:val="00F54DC6"/>
    <w:rsid w:val="00F551CB"/>
    <w:rsid w:val="00F566D5"/>
    <w:rsid w:val="00F61C7E"/>
    <w:rsid w:val="00F65198"/>
    <w:rsid w:val="00F65B95"/>
    <w:rsid w:val="00F66115"/>
    <w:rsid w:val="00F67042"/>
    <w:rsid w:val="00F670FD"/>
    <w:rsid w:val="00F708A8"/>
    <w:rsid w:val="00F71EB8"/>
    <w:rsid w:val="00F77CEA"/>
    <w:rsid w:val="00F77D0E"/>
    <w:rsid w:val="00F8071F"/>
    <w:rsid w:val="00F81BBE"/>
    <w:rsid w:val="00F81BF5"/>
    <w:rsid w:val="00F8671C"/>
    <w:rsid w:val="00F920AD"/>
    <w:rsid w:val="00F95064"/>
    <w:rsid w:val="00F95658"/>
    <w:rsid w:val="00F964A4"/>
    <w:rsid w:val="00F969A9"/>
    <w:rsid w:val="00FA0967"/>
    <w:rsid w:val="00FA1075"/>
    <w:rsid w:val="00FA1089"/>
    <w:rsid w:val="00FA2183"/>
    <w:rsid w:val="00FA7966"/>
    <w:rsid w:val="00FB19BE"/>
    <w:rsid w:val="00FB4696"/>
    <w:rsid w:val="00FB5420"/>
    <w:rsid w:val="00FB7056"/>
    <w:rsid w:val="00FC03FE"/>
    <w:rsid w:val="00FC19A4"/>
    <w:rsid w:val="00FC1D1A"/>
    <w:rsid w:val="00FC38B2"/>
    <w:rsid w:val="00FC5522"/>
    <w:rsid w:val="00FC6F38"/>
    <w:rsid w:val="00FC7D55"/>
    <w:rsid w:val="00FD03B1"/>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C005A"/>
  <w15:docId w15:val="{23896692-E83A-489A-A663-B64D69F7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E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B40B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5A41C8"/>
    <w:rPr>
      <w:color w:val="0000FF" w:themeColor="hyperlink"/>
      <w:u w:val="single"/>
    </w:rPr>
  </w:style>
  <w:style w:type="paragraph" w:styleId="3">
    <w:name w:val="Body Text Indent 3"/>
    <w:basedOn w:val="a"/>
    <w:link w:val="30"/>
    <w:unhideWhenUsed/>
    <w:rsid w:val="00BB1953"/>
    <w:pPr>
      <w:spacing w:after="120"/>
      <w:ind w:left="283"/>
    </w:pPr>
    <w:rPr>
      <w:sz w:val="16"/>
      <w:szCs w:val="16"/>
    </w:rPr>
  </w:style>
  <w:style w:type="character" w:customStyle="1" w:styleId="30">
    <w:name w:val="Основной текст с отступом 3 Знак"/>
    <w:basedOn w:val="a0"/>
    <w:link w:val="3"/>
    <w:rsid w:val="00BB1953"/>
    <w:rPr>
      <w:rFonts w:ascii="Times New Roman" w:eastAsia="Times New Roman" w:hAnsi="Times New Roman" w:cs="Times New Roman"/>
      <w:sz w:val="16"/>
      <w:szCs w:val="16"/>
      <w:lang w:eastAsia="ru-RU"/>
    </w:rPr>
  </w:style>
  <w:style w:type="paragraph" w:customStyle="1" w:styleId="11">
    <w:name w:val="Абзац списка1"/>
    <w:basedOn w:val="a"/>
    <w:link w:val="ListParagraphChar1"/>
    <w:uiPriority w:val="34"/>
    <w:rsid w:val="007F12BA"/>
    <w:pPr>
      <w:widowControl/>
      <w:autoSpaceDE/>
      <w:autoSpaceDN/>
      <w:adjustRightInd/>
      <w:ind w:left="720" w:firstLine="340"/>
      <w:contextualSpacing/>
      <w:jc w:val="both"/>
    </w:pPr>
    <w:rPr>
      <w:rFonts w:ascii="Calibri" w:hAnsi="Calibri"/>
      <w:lang w:val="x-none" w:eastAsia="x-none"/>
    </w:rPr>
  </w:style>
  <w:style w:type="character" w:customStyle="1" w:styleId="ListParagraphChar1">
    <w:name w:val="List Paragraph Char1"/>
    <w:link w:val="11"/>
    <w:uiPriority w:val="34"/>
    <w:locked/>
    <w:rsid w:val="007F12BA"/>
    <w:rPr>
      <w:rFonts w:ascii="Calibri" w:eastAsia="Times New Roman" w:hAnsi="Calibri" w:cs="Times New Roman"/>
      <w:sz w:val="20"/>
      <w:szCs w:val="20"/>
      <w:lang w:val="x-none" w:eastAsia="x-none"/>
    </w:rPr>
  </w:style>
  <w:style w:type="character" w:customStyle="1" w:styleId="10">
    <w:name w:val="Заголовок 1 Знак"/>
    <w:basedOn w:val="a0"/>
    <w:link w:val="1"/>
    <w:uiPriority w:val="9"/>
    <w:rsid w:val="00BB40B5"/>
    <w:rPr>
      <w:rFonts w:asciiTheme="majorHAnsi" w:eastAsiaTheme="majorEastAsia" w:hAnsiTheme="majorHAnsi" w:cstheme="majorBidi"/>
      <w:color w:val="365F91" w:themeColor="accent1" w:themeShade="BF"/>
      <w:sz w:val="32"/>
      <w:szCs w:val="32"/>
      <w:lang w:eastAsia="ru-RU"/>
    </w:rPr>
  </w:style>
  <w:style w:type="table" w:customStyle="1" w:styleId="12">
    <w:name w:val="Сетка таблицы1"/>
    <w:basedOn w:val="a1"/>
    <w:next w:val="a8"/>
    <w:uiPriority w:val="39"/>
    <w:rsid w:val="00B61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F1E66"/>
    <w:pPr>
      <w:spacing w:line="484" w:lineRule="exact"/>
      <w:ind w:firstLine="715"/>
      <w:jc w:val="both"/>
    </w:pPr>
    <w:rPr>
      <w:sz w:val="24"/>
      <w:szCs w:val="24"/>
    </w:rPr>
  </w:style>
  <w:style w:type="character" w:customStyle="1" w:styleId="a7">
    <w:name w:val="Абзац списка Знак"/>
    <w:aliases w:val="2 Спс точк Знак,Имя Рисунка Знак,List Paragraph Знак"/>
    <w:link w:val="a6"/>
    <w:uiPriority w:val="34"/>
    <w:locked/>
    <w:rsid w:val="000B414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81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umanities.fa.ru/jou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library.ru/item.asp?id=48501038" TargetMode="External"/><Relationship Id="rId4" Type="http://schemas.openxmlformats.org/officeDocument/2006/relationships/settings" Target="settings.xml"/><Relationship Id="rId9" Type="http://schemas.openxmlformats.org/officeDocument/2006/relationships/hyperlink" Target="https://znanium.com/catalog/magazine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7269C-B3C7-4F33-96D1-C1F107611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23</Pages>
  <Words>6875</Words>
  <Characters>39193</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9</cp:revision>
  <cp:lastPrinted>2019-04-15T07:43:00Z</cp:lastPrinted>
  <dcterms:created xsi:type="dcterms:W3CDTF">2023-05-18T08:18:00Z</dcterms:created>
  <dcterms:modified xsi:type="dcterms:W3CDTF">2023-05-24T06:57:00Z</dcterms:modified>
</cp:coreProperties>
</file>